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BF4D" w14:textId="617DD09F" w:rsidR="00680151" w:rsidRDefault="00BA5452">
      <w:pPr>
        <w:pStyle w:val="NormalnyWeb"/>
      </w:pPr>
      <w:r>
        <w:rPr>
          <w:b/>
          <w:bCs/>
        </w:rPr>
        <w:t>Rada Gminy Dominowo</w:t>
      </w:r>
    </w:p>
    <w:p w14:paraId="1B809968" w14:textId="544B1216" w:rsidR="00680151" w:rsidRDefault="00BA5452">
      <w:pPr>
        <w:pStyle w:val="NormalnyWeb"/>
        <w:jc w:val="center"/>
      </w:pPr>
      <w:r>
        <w:rPr>
          <w:b/>
          <w:bCs/>
          <w:sz w:val="36"/>
          <w:szCs w:val="36"/>
        </w:rPr>
        <w:t>Protokół nr 45</w:t>
      </w:r>
    </w:p>
    <w:p w14:paraId="2F89F99B" w14:textId="2D888A56" w:rsidR="00680151" w:rsidRDefault="00BA5452">
      <w:pPr>
        <w:pStyle w:val="NormalnyWeb"/>
      </w:pPr>
      <w:r>
        <w:t xml:space="preserve">XLV </w:t>
      </w:r>
      <w:r w:rsidR="00A2715D">
        <w:t>s</w:t>
      </w:r>
      <w:r>
        <w:t>esja</w:t>
      </w:r>
      <w:r w:rsidR="00A2715D">
        <w:t xml:space="preserve"> Rady Gminy Dominowo</w:t>
      </w:r>
      <w:r>
        <w:t xml:space="preserve"> w dniu 30 listopada 2022</w:t>
      </w:r>
      <w:r w:rsidR="00A2715D">
        <w:t xml:space="preserve"> roku.</w:t>
      </w:r>
      <w:r>
        <w:t xml:space="preserve"> </w:t>
      </w:r>
      <w:r>
        <w:br/>
        <w:t>Obrady rozpoczęto 30 listopada 2022</w:t>
      </w:r>
      <w:r w:rsidR="00A2715D">
        <w:t xml:space="preserve"> roku</w:t>
      </w:r>
      <w:r>
        <w:t xml:space="preserve"> o godz. 10:00, a zakończono o godz. 11:16 tego samego dnia.</w:t>
      </w:r>
    </w:p>
    <w:p w14:paraId="5B398C71" w14:textId="77777777" w:rsidR="00680151" w:rsidRDefault="00BA5452">
      <w:pPr>
        <w:pStyle w:val="NormalnyWeb"/>
      </w:pPr>
      <w:r>
        <w:t>W posiedzeniu wzięło udział 12 członków.</w:t>
      </w:r>
    </w:p>
    <w:p w14:paraId="49CDC2C9" w14:textId="77777777" w:rsidR="00680151" w:rsidRDefault="00BA5452">
      <w:pPr>
        <w:pStyle w:val="NormalnyWeb"/>
      </w:pPr>
      <w:r>
        <w:t>Obecni:</w:t>
      </w:r>
    </w:p>
    <w:p w14:paraId="75B67CE5" w14:textId="77777777" w:rsidR="00680151" w:rsidRDefault="00BA5452">
      <w:pPr>
        <w:pStyle w:val="NormalnyWeb"/>
      </w:pPr>
      <w:r>
        <w:t xml:space="preserve">1. </w:t>
      </w:r>
      <w:r>
        <w:rPr>
          <w:strike/>
        </w:rPr>
        <w:t xml:space="preserve">Tomasz, Adam </w:t>
      </w:r>
      <w:proofErr w:type="spellStart"/>
      <w:r>
        <w:rPr>
          <w:strike/>
        </w:rPr>
        <w:t>Adaszak</w:t>
      </w:r>
      <w:proofErr w:type="spellEnd"/>
      <w:r>
        <w:br/>
        <w:t xml:space="preserve">2. </w:t>
      </w:r>
      <w:r>
        <w:rPr>
          <w:strike/>
        </w:rPr>
        <w:t>Artur Dembowski</w:t>
      </w:r>
      <w:r>
        <w:br/>
        <w:t xml:space="preserve">3. Halina </w:t>
      </w:r>
      <w:proofErr w:type="spellStart"/>
      <w:r>
        <w:t>Dziwińska</w:t>
      </w:r>
      <w:proofErr w:type="spellEnd"/>
      <w:r>
        <w:br/>
        <w:t xml:space="preserve">4. Marek </w:t>
      </w:r>
      <w:proofErr w:type="spellStart"/>
      <w:r>
        <w:t>Gierałka</w:t>
      </w:r>
      <w:proofErr w:type="spellEnd"/>
      <w:r>
        <w:br/>
        <w:t>5. Leszek, Andrzej Gramza</w:t>
      </w:r>
      <w:r>
        <w:br/>
        <w:t xml:space="preserve">6. Mieczysław </w:t>
      </w:r>
      <w:proofErr w:type="spellStart"/>
      <w:r>
        <w:t>Horowski</w:t>
      </w:r>
      <w:proofErr w:type="spellEnd"/>
      <w:r>
        <w:br/>
        <w:t xml:space="preserve">7. </w:t>
      </w:r>
      <w:r>
        <w:rPr>
          <w:strike/>
        </w:rPr>
        <w:t>Robert Jędraszak</w:t>
      </w:r>
      <w:r>
        <w:br/>
        <w:t>8. Błażej Kasprzak</w:t>
      </w:r>
      <w:r>
        <w:br/>
        <w:t>9. Ireneusz Kozubski</w:t>
      </w:r>
      <w:r>
        <w:br/>
        <w:t>10. Przemysław Kurpik</w:t>
      </w:r>
      <w:r>
        <w:br/>
        <w:t>11. Marcin Morawiec</w:t>
      </w:r>
      <w:r>
        <w:br/>
        <w:t xml:space="preserve">12. Władysława, Janina </w:t>
      </w:r>
      <w:proofErr w:type="spellStart"/>
      <w:r>
        <w:t>Moros</w:t>
      </w:r>
      <w:proofErr w:type="spellEnd"/>
      <w:r>
        <w:br/>
        <w:t>13. Agnieszka, Katarzyna Piszczatowska</w:t>
      </w:r>
      <w:r>
        <w:br/>
        <w:t xml:space="preserve">14. Aurela </w:t>
      </w:r>
      <w:proofErr w:type="spellStart"/>
      <w:r>
        <w:t>Przewoźniczak</w:t>
      </w:r>
      <w:proofErr w:type="spellEnd"/>
      <w:r>
        <w:br/>
        <w:t>15. Monika, Krystyna Tomczak</w:t>
      </w:r>
    </w:p>
    <w:p w14:paraId="22D388F8" w14:textId="2F318832" w:rsidR="00A2715D" w:rsidRDefault="00BA5452" w:rsidP="00A2715D">
      <w:pPr>
        <w:pStyle w:val="Standard"/>
        <w:spacing w:before="100" w:after="240"/>
        <w:rPr>
          <w:rFonts w:cs="F"/>
        </w:rPr>
      </w:pPr>
      <w:r w:rsidRPr="00A2715D">
        <w:rPr>
          <w:b/>
          <w:bCs/>
        </w:rPr>
        <w:t>1. Otwarcie sesji i stwierdzenie quorum.</w:t>
      </w:r>
      <w:r w:rsidRPr="00A2715D">
        <w:rPr>
          <w:b/>
          <w:bCs/>
        </w:rPr>
        <w:br/>
      </w:r>
      <w:r w:rsidR="00A2715D">
        <w:rPr>
          <w:rFonts w:cs="F"/>
        </w:rPr>
        <w:t>Przewodnicząca Rady otwierając XLV sesje Rady Gminy Dominowo powitała wszystkich zebranych na sali i stwierdziła, że w momencie otwarcia sesji na sali jest obecnych 12 radnych, co stanowi quorum do podejmowania prawomocnych decyzji.</w:t>
      </w:r>
    </w:p>
    <w:p w14:paraId="42B495C0" w14:textId="77777777" w:rsidR="00220F60" w:rsidRDefault="00A2715D" w:rsidP="00A2715D">
      <w:pPr>
        <w:pStyle w:val="Standard"/>
        <w:spacing w:after="240"/>
        <w:rPr>
          <w:b/>
          <w:bCs/>
        </w:rPr>
      </w:pPr>
      <w:r>
        <w:t>Przewodnicząca Rady przypomniała, że obrady sesji są nagrywane w programie e-Sesja, a transmisja obrad odbywa się online.</w:t>
      </w:r>
      <w:r>
        <w:rPr>
          <w:b/>
        </w:rPr>
        <w:br/>
      </w:r>
      <w:r>
        <w:rPr>
          <w:b/>
        </w:rPr>
        <w:br/>
      </w:r>
      <w:r w:rsidR="00BA5452" w:rsidRPr="00A2715D">
        <w:rPr>
          <w:b/>
          <w:bCs/>
        </w:rPr>
        <w:t>2. Przyjęcie porządku obrad.</w:t>
      </w:r>
    </w:p>
    <w:p w14:paraId="7AA65F1E" w14:textId="6967805E" w:rsidR="00A2715D" w:rsidRDefault="00A2715D" w:rsidP="00A2715D">
      <w:pPr>
        <w:pStyle w:val="Standard"/>
        <w:spacing w:after="240"/>
        <w:rPr>
          <w:rFonts w:cs="F"/>
        </w:rPr>
      </w:pPr>
      <w:r>
        <w:rPr>
          <w:rFonts w:cs="F"/>
        </w:rPr>
        <w:t>Przewodnicząca Rady odczytała proponowany porządek obrad.</w:t>
      </w:r>
    </w:p>
    <w:p w14:paraId="277DB562" w14:textId="77777777" w:rsidR="00A2715D" w:rsidRDefault="00A2715D" w:rsidP="00A2715D">
      <w:pPr>
        <w:pStyle w:val="Standard"/>
        <w:spacing w:before="100" w:after="240"/>
      </w:pPr>
      <w:r>
        <w:t>Do porządku obrad radni nie wnieśli uwag i zapytań.</w:t>
      </w:r>
    </w:p>
    <w:p w14:paraId="0A84FFBE" w14:textId="46F92DF1" w:rsidR="00220F60" w:rsidRDefault="00BA5452" w:rsidP="00220F60">
      <w:pPr>
        <w:pStyle w:val="NormalnyWeb"/>
        <w:spacing w:after="240"/>
        <w:rPr>
          <w:b/>
          <w:bCs/>
        </w:rPr>
      </w:pPr>
      <w:r>
        <w:rPr>
          <w:b/>
          <w:bCs/>
          <w:u w:val="single"/>
        </w:rPr>
        <w:t>Głosowano w sprawie:</w:t>
      </w:r>
      <w:r>
        <w:br/>
        <w:t xml:space="preserve">Przyjęcie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WSTRZYMUJĄCE: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</w:r>
      <w:r>
        <w:lastRenderedPageBreak/>
        <w:t xml:space="preserve">Halina </w:t>
      </w:r>
      <w:proofErr w:type="spellStart"/>
      <w:r>
        <w:t>Dziwińska</w:t>
      </w:r>
      <w:proofErr w:type="spellEnd"/>
      <w:r>
        <w:t xml:space="preserve">, Marek </w:t>
      </w:r>
      <w:proofErr w:type="spellStart"/>
      <w:r>
        <w:t>Gierałka</w:t>
      </w:r>
      <w:proofErr w:type="spellEnd"/>
      <w:r>
        <w:t xml:space="preserve">, Leszek, Andrzej Gramza, Mieczysław </w:t>
      </w:r>
      <w:proofErr w:type="spellStart"/>
      <w:r>
        <w:t>Horowski</w:t>
      </w:r>
      <w:proofErr w:type="spellEnd"/>
      <w:r>
        <w:t xml:space="preserve">, Błażej Kasprzak, Ireneusz Kozubski, Przemysław Kurpik, Marcin Morawiec, Władysława, Janina </w:t>
      </w:r>
      <w:proofErr w:type="spellStart"/>
      <w:r>
        <w:t>Moros</w:t>
      </w:r>
      <w:proofErr w:type="spellEnd"/>
      <w:r>
        <w:t xml:space="preserve">, Agnieszka, Katarzyna Piszczatowska, Aurela </w:t>
      </w:r>
      <w:proofErr w:type="spellStart"/>
      <w:r>
        <w:t>Przewoźniczak</w:t>
      </w:r>
      <w:proofErr w:type="spellEnd"/>
      <w:r>
        <w:t>, Monika, Krystyna Tomczak</w:t>
      </w:r>
      <w:r>
        <w:br/>
        <w:t>NIEOBECNI (3)</w:t>
      </w:r>
      <w:r>
        <w:br/>
        <w:t xml:space="preserve">Tomasz, Adam </w:t>
      </w:r>
      <w:proofErr w:type="spellStart"/>
      <w:r>
        <w:t>Adaszak</w:t>
      </w:r>
      <w:proofErr w:type="spellEnd"/>
      <w:r>
        <w:t>, Artur Dembowski, Robert Jędraszak</w:t>
      </w:r>
      <w:r>
        <w:br/>
      </w:r>
      <w:r>
        <w:br/>
      </w:r>
      <w:r w:rsidRPr="00220F60">
        <w:rPr>
          <w:b/>
          <w:bCs/>
        </w:rPr>
        <w:t>3. Przyjęcie dwóch protokołów z ostatnich sesji:</w:t>
      </w:r>
      <w:r w:rsidRPr="00220F60">
        <w:rPr>
          <w:b/>
          <w:bCs/>
        </w:rPr>
        <w:br/>
      </w:r>
      <w:r>
        <w:br/>
      </w:r>
      <w:r w:rsidRPr="00220F60">
        <w:rPr>
          <w:b/>
          <w:bCs/>
        </w:rPr>
        <w:t>a) Protokół nr 43 z dnia 27 września 2022 roku.</w:t>
      </w:r>
    </w:p>
    <w:p w14:paraId="60645901" w14:textId="4752EBC6" w:rsidR="00220F60" w:rsidRDefault="00220F60" w:rsidP="00220F60">
      <w:pPr>
        <w:pStyle w:val="NormalnyWeb"/>
        <w:spacing w:after="240"/>
        <w:rPr>
          <w:b/>
          <w:bCs/>
        </w:rPr>
      </w:pPr>
      <w:r>
        <w:rPr>
          <w:rFonts w:cs="F"/>
        </w:rPr>
        <w:t>Przewodnicząca Rady zaproponowała radnym przyjęcie protokołu z ostatniej sesji bez odczytywania.</w:t>
      </w:r>
    </w:p>
    <w:p w14:paraId="0FFBE54B" w14:textId="77777777" w:rsidR="00220F60" w:rsidRDefault="00BA5452" w:rsidP="00220F60">
      <w:pPr>
        <w:pStyle w:val="NormalnyWeb"/>
        <w:spacing w:after="240"/>
        <w:rPr>
          <w:b/>
          <w:bCs/>
        </w:rPr>
      </w:pPr>
      <w:r>
        <w:rPr>
          <w:b/>
          <w:bCs/>
          <w:u w:val="single"/>
        </w:rPr>
        <w:t>Głosowano w sprawie:</w:t>
      </w:r>
      <w:r>
        <w:br/>
        <w:t xml:space="preserve">Protokół nr 43 z dnia 27 września 2022 roku..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WSTRZYMUJĄCE: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Halina </w:t>
      </w:r>
      <w:proofErr w:type="spellStart"/>
      <w:r>
        <w:t>Dziwińska</w:t>
      </w:r>
      <w:proofErr w:type="spellEnd"/>
      <w:r>
        <w:t xml:space="preserve">, Marek </w:t>
      </w:r>
      <w:proofErr w:type="spellStart"/>
      <w:r>
        <w:t>Gierałka</w:t>
      </w:r>
      <w:proofErr w:type="spellEnd"/>
      <w:r>
        <w:t xml:space="preserve">, Leszek, Andrzej Gramza, Mieczysław </w:t>
      </w:r>
      <w:proofErr w:type="spellStart"/>
      <w:r>
        <w:t>Horowski</w:t>
      </w:r>
      <w:proofErr w:type="spellEnd"/>
      <w:r>
        <w:t xml:space="preserve">, Błażej Kasprzak, Ireneusz Kozubski, Przemysław Kurpik, Marcin Morawiec, Władysława, Janina </w:t>
      </w:r>
      <w:proofErr w:type="spellStart"/>
      <w:r>
        <w:t>Moros</w:t>
      </w:r>
      <w:proofErr w:type="spellEnd"/>
      <w:r>
        <w:t xml:space="preserve">, Agnieszka, Katarzyna Piszczatowska, Aurela </w:t>
      </w:r>
      <w:proofErr w:type="spellStart"/>
      <w:r>
        <w:t>Przewoźniczak</w:t>
      </w:r>
      <w:proofErr w:type="spellEnd"/>
      <w:r>
        <w:t>, Monika, Krystyna Tomczak</w:t>
      </w:r>
      <w:r>
        <w:br/>
        <w:t>NIEOBECNI (3)</w:t>
      </w:r>
      <w:r>
        <w:br/>
        <w:t xml:space="preserve">Tomasz, Adam </w:t>
      </w:r>
      <w:proofErr w:type="spellStart"/>
      <w:r>
        <w:t>Adaszak</w:t>
      </w:r>
      <w:proofErr w:type="spellEnd"/>
      <w:r>
        <w:t>, Artur Dembowski, Robert Jędraszak</w:t>
      </w:r>
      <w:r>
        <w:br/>
      </w:r>
      <w:r>
        <w:br/>
      </w:r>
      <w:r w:rsidRPr="00220F60">
        <w:rPr>
          <w:b/>
          <w:bCs/>
        </w:rPr>
        <w:t>b) Protokół nr 44 z dnia 24 października 2022 roku.</w:t>
      </w:r>
    </w:p>
    <w:p w14:paraId="70A9F1C9" w14:textId="77777777" w:rsidR="00220F60" w:rsidRDefault="00220F60" w:rsidP="00220F60">
      <w:pPr>
        <w:pStyle w:val="NormalnyWeb"/>
        <w:spacing w:after="240"/>
        <w:rPr>
          <w:b/>
          <w:bCs/>
        </w:rPr>
      </w:pPr>
      <w:r>
        <w:rPr>
          <w:rFonts w:cs="F"/>
        </w:rPr>
        <w:t>Przewodnicząca Rady zaproponowała radnym przyjęcie protokołu z ostatniej sesji bez odczytywania.</w:t>
      </w:r>
    </w:p>
    <w:p w14:paraId="417ABC47" w14:textId="2CFC9341" w:rsidR="00220F60" w:rsidRDefault="00BA5452" w:rsidP="00220F60">
      <w:pPr>
        <w:pStyle w:val="NormalnyWeb"/>
        <w:spacing w:after="240"/>
        <w:rPr>
          <w:b/>
          <w:bCs/>
        </w:rPr>
      </w:pPr>
      <w:r>
        <w:rPr>
          <w:b/>
          <w:bCs/>
          <w:u w:val="single"/>
        </w:rPr>
        <w:t>Głosowano w sprawie:</w:t>
      </w:r>
      <w:r>
        <w:br/>
        <w:t xml:space="preserve">Protokół nr 44 z dnia 24 października 2022 roku..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WSTRZYMUJĄCE: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Halina </w:t>
      </w:r>
      <w:proofErr w:type="spellStart"/>
      <w:r>
        <w:t>Dziwińska</w:t>
      </w:r>
      <w:proofErr w:type="spellEnd"/>
      <w:r>
        <w:t xml:space="preserve">, Marek </w:t>
      </w:r>
      <w:proofErr w:type="spellStart"/>
      <w:r>
        <w:t>Gierałka</w:t>
      </w:r>
      <w:proofErr w:type="spellEnd"/>
      <w:r>
        <w:t xml:space="preserve">, Leszek, Andrzej Gramza, Mieczysław </w:t>
      </w:r>
      <w:proofErr w:type="spellStart"/>
      <w:r>
        <w:t>Horowski</w:t>
      </w:r>
      <w:proofErr w:type="spellEnd"/>
      <w:r>
        <w:t xml:space="preserve">, Błażej Kasprzak, Ireneusz Kozubski, Przemysław Kurpik, Marcin Morawiec, Władysława, Janina </w:t>
      </w:r>
      <w:proofErr w:type="spellStart"/>
      <w:r>
        <w:t>Moros</w:t>
      </w:r>
      <w:proofErr w:type="spellEnd"/>
      <w:r>
        <w:t xml:space="preserve">, Agnieszka, Katarzyna Piszczatowska, Aurela </w:t>
      </w:r>
      <w:proofErr w:type="spellStart"/>
      <w:r>
        <w:t>Przewoźniczak</w:t>
      </w:r>
      <w:proofErr w:type="spellEnd"/>
      <w:r>
        <w:t>, Monika, Krystyna Tomczak</w:t>
      </w:r>
      <w:r>
        <w:br/>
        <w:t>NIEOBECNI (3)</w:t>
      </w:r>
      <w:r>
        <w:br/>
        <w:t xml:space="preserve">Tomasz, Adam </w:t>
      </w:r>
      <w:proofErr w:type="spellStart"/>
      <w:r>
        <w:t>Adaszak</w:t>
      </w:r>
      <w:proofErr w:type="spellEnd"/>
      <w:r>
        <w:t>, Artur Dembowski, Robert Jędraszak</w:t>
      </w:r>
      <w:r>
        <w:br/>
      </w:r>
      <w:r>
        <w:br/>
      </w:r>
      <w:r w:rsidRPr="00A2715D">
        <w:rPr>
          <w:b/>
          <w:bCs/>
        </w:rPr>
        <w:lastRenderedPageBreak/>
        <w:t>4. Informacje Przewodniczącego Rady o działaniach podejmowanych w okresie międzysesyjnym.</w:t>
      </w:r>
    </w:p>
    <w:p w14:paraId="7270E786" w14:textId="77777777" w:rsidR="00220F60" w:rsidRPr="00220F60" w:rsidRDefault="00220F60" w:rsidP="00220F60">
      <w:pPr>
        <w:suppressAutoHyphens/>
        <w:autoSpaceDN w:val="0"/>
        <w:spacing w:before="100" w:after="240"/>
        <w:textAlignment w:val="baseline"/>
        <w:rPr>
          <w:rFonts w:eastAsia="Times New Roman"/>
          <w:bCs/>
          <w:kern w:val="3"/>
        </w:rPr>
      </w:pPr>
      <w:r w:rsidRPr="00220F60">
        <w:rPr>
          <w:rFonts w:eastAsia="Times New Roman"/>
          <w:bCs/>
          <w:kern w:val="3"/>
        </w:rPr>
        <w:t>Przewodnicząca Rady poinformowała, że w okresie międzysesyjnym:</w:t>
      </w:r>
    </w:p>
    <w:p w14:paraId="16B888F0" w14:textId="68709115" w:rsidR="00220F60" w:rsidRPr="00220F60" w:rsidRDefault="00220F60" w:rsidP="00220F60">
      <w:pPr>
        <w:pStyle w:val="NormalnyWeb"/>
        <w:spacing w:after="240"/>
        <w:rPr>
          <w:rFonts w:eastAsia="Times New Roman"/>
          <w:kern w:val="3"/>
        </w:rPr>
      </w:pPr>
      <w:r w:rsidRPr="00220F60">
        <w:rPr>
          <w:rFonts w:eastAsia="Times New Roman"/>
          <w:kern w:val="3"/>
        </w:rPr>
        <w:t>- ustaliła termin posiedzenia komisji i obrad sesji oraz porządek obrad sesji,</w:t>
      </w:r>
    </w:p>
    <w:p w14:paraId="406A26AB" w14:textId="77777777" w:rsidR="00220F60" w:rsidRPr="00220F60" w:rsidRDefault="00220F60" w:rsidP="00220F60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 w:rsidRPr="00220F60">
        <w:rPr>
          <w:rFonts w:eastAsia="Times New Roman"/>
          <w:kern w:val="3"/>
        </w:rPr>
        <w:t>- dokonała analizy projektów uchwał na sesję,</w:t>
      </w:r>
    </w:p>
    <w:p w14:paraId="435A52E6" w14:textId="203BDB69" w:rsidR="00220F60" w:rsidRDefault="00220F60" w:rsidP="00220F60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 w:rsidRPr="00220F60">
        <w:rPr>
          <w:rFonts w:eastAsia="Times New Roman"/>
          <w:kern w:val="3"/>
        </w:rPr>
        <w:t>- pełniła dyżur Przewodniczącego Rady w każdy poniedziałek,</w:t>
      </w:r>
    </w:p>
    <w:p w14:paraId="184D9B56" w14:textId="5F5D7BCF" w:rsidR="00877715" w:rsidRDefault="00877715" w:rsidP="00220F60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>
        <w:rPr>
          <w:rFonts w:eastAsia="Times New Roman"/>
          <w:kern w:val="3"/>
        </w:rPr>
        <w:t>- w dniu 29 września br. brała udział w dniu głośnego czytania w Szkole Podstawowej w Gieczu,</w:t>
      </w:r>
    </w:p>
    <w:p w14:paraId="2063996E" w14:textId="272FD403" w:rsidR="00877715" w:rsidRDefault="00877715" w:rsidP="00220F60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>
        <w:rPr>
          <w:rFonts w:eastAsia="Times New Roman"/>
          <w:kern w:val="3"/>
        </w:rPr>
        <w:t>- brała udział w uroczystym otwarciu oczyszczalni ścieków w Chłapowie w dniu 29 września br.,</w:t>
      </w:r>
    </w:p>
    <w:p w14:paraId="70E5331B" w14:textId="25D0FBC9" w:rsidR="00877715" w:rsidRDefault="00877715" w:rsidP="00220F60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>
        <w:rPr>
          <w:rFonts w:eastAsia="Times New Roman"/>
          <w:kern w:val="3"/>
        </w:rPr>
        <w:t>- w dniu 30 września br. brała udział w turnieju szkół w Murzynowie Kościelnym,</w:t>
      </w:r>
    </w:p>
    <w:p w14:paraId="5D580324" w14:textId="78D19CD1" w:rsidR="00877715" w:rsidRDefault="00877715" w:rsidP="00220F60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>
        <w:rPr>
          <w:rFonts w:eastAsia="Times New Roman"/>
          <w:kern w:val="3"/>
        </w:rPr>
        <w:t>- w dniu 24 października brała udział w uroczystym wręczeniu medali za długoletnie po</w:t>
      </w:r>
      <w:r w:rsidR="00A44C9B">
        <w:rPr>
          <w:rFonts w:eastAsia="Times New Roman"/>
          <w:kern w:val="3"/>
        </w:rPr>
        <w:t>ż</w:t>
      </w:r>
      <w:r>
        <w:rPr>
          <w:rFonts w:eastAsia="Times New Roman"/>
          <w:kern w:val="3"/>
        </w:rPr>
        <w:t>ycie małżeńskie tz</w:t>
      </w:r>
      <w:r w:rsidR="00A44C9B">
        <w:rPr>
          <w:rFonts w:eastAsia="Times New Roman"/>
          <w:kern w:val="3"/>
        </w:rPr>
        <w:t>w</w:t>
      </w:r>
      <w:r>
        <w:rPr>
          <w:rFonts w:eastAsia="Times New Roman"/>
          <w:kern w:val="3"/>
        </w:rPr>
        <w:t>. Złote gody</w:t>
      </w:r>
      <w:r w:rsidR="00A44C9B">
        <w:rPr>
          <w:rFonts w:eastAsia="Times New Roman"/>
          <w:kern w:val="3"/>
        </w:rPr>
        <w:t xml:space="preserve"> – 4 pary z terenu Gminy Dominowo,</w:t>
      </w:r>
    </w:p>
    <w:p w14:paraId="1C79F36A" w14:textId="113B6839" w:rsidR="00A44C9B" w:rsidRDefault="00A44C9B" w:rsidP="00220F60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>
        <w:rPr>
          <w:rFonts w:eastAsia="Times New Roman"/>
          <w:kern w:val="3"/>
        </w:rPr>
        <w:t>- w dniu 2 listopada br. brała udział w spotkaniu z zarządem powiatu średzkiego w sprawie budowy kolei dużych prędkości,</w:t>
      </w:r>
    </w:p>
    <w:p w14:paraId="054C6138" w14:textId="77777777" w:rsidR="00A44C9B" w:rsidRDefault="00A44C9B" w:rsidP="00220F60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>
        <w:rPr>
          <w:rFonts w:eastAsia="Times New Roman"/>
          <w:kern w:val="3"/>
        </w:rPr>
        <w:t>- w dniu 10 listopada na zaproszenie dyrektora SP w Murzynowie Kościelnym uczestniczyła w przedstawieniu z okazji Dnia Niepodległości zorganizowanego przez uczniów tej szkoły,</w:t>
      </w:r>
    </w:p>
    <w:p w14:paraId="035FA668" w14:textId="780C7717" w:rsidR="005268CD" w:rsidRDefault="00A44C9B" w:rsidP="00220F60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>
        <w:rPr>
          <w:rFonts w:eastAsia="Times New Roman"/>
          <w:kern w:val="3"/>
        </w:rPr>
        <w:t>- podziękowała radnym za udział w</w:t>
      </w:r>
      <w:r w:rsidR="00A174C7">
        <w:rPr>
          <w:rFonts w:eastAsia="Times New Roman"/>
          <w:kern w:val="3"/>
        </w:rPr>
        <w:t xml:space="preserve"> obchodach Dnia Niepodległości zorganizowanego</w:t>
      </w:r>
      <w:r>
        <w:rPr>
          <w:rFonts w:eastAsia="Times New Roman"/>
          <w:kern w:val="3"/>
        </w:rPr>
        <w:t xml:space="preserve"> 11 listopada </w:t>
      </w:r>
      <w:r w:rsidR="00E168CA">
        <w:rPr>
          <w:rFonts w:eastAsia="Times New Roman"/>
          <w:kern w:val="3"/>
        </w:rPr>
        <w:t>br.</w:t>
      </w:r>
      <w:r>
        <w:rPr>
          <w:rFonts w:eastAsia="Times New Roman"/>
          <w:kern w:val="3"/>
        </w:rPr>
        <w:t>,</w:t>
      </w:r>
      <w:r w:rsidR="008639DF">
        <w:rPr>
          <w:rFonts w:eastAsia="Times New Roman"/>
          <w:kern w:val="3"/>
        </w:rPr>
        <w:t xml:space="preserve"> w Murzynowie Kościelnym,</w:t>
      </w:r>
      <w:r>
        <w:rPr>
          <w:rFonts w:eastAsia="Times New Roman"/>
          <w:kern w:val="3"/>
        </w:rPr>
        <w:t xml:space="preserve"> uczniom</w:t>
      </w:r>
      <w:r w:rsidR="00A174C7">
        <w:rPr>
          <w:rFonts w:eastAsia="Times New Roman"/>
          <w:kern w:val="3"/>
        </w:rPr>
        <w:t xml:space="preserve"> SP w Dominowie za zaprezentowanie programu artystycznego</w:t>
      </w:r>
      <w:r w:rsidR="00E168CA">
        <w:rPr>
          <w:rFonts w:eastAsia="Times New Roman"/>
          <w:kern w:val="3"/>
        </w:rPr>
        <w:t xml:space="preserve"> w ogrodzie</w:t>
      </w:r>
      <w:r w:rsidR="00A174C7">
        <w:rPr>
          <w:rFonts w:eastAsia="Times New Roman"/>
          <w:kern w:val="3"/>
        </w:rPr>
        <w:t xml:space="preserve"> przy probostwie księdza </w:t>
      </w:r>
      <w:r w:rsidR="009324F4">
        <w:rPr>
          <w:rFonts w:eastAsia="Times New Roman"/>
          <w:kern w:val="3"/>
        </w:rPr>
        <w:t>z</w:t>
      </w:r>
      <w:r w:rsidR="00A174C7">
        <w:rPr>
          <w:rFonts w:eastAsia="Times New Roman"/>
          <w:kern w:val="3"/>
        </w:rPr>
        <w:t xml:space="preserve"> Murzynowa Kościelnego, Stowarzyszeniu PAR</w:t>
      </w:r>
      <w:r w:rsidR="00E168CA">
        <w:rPr>
          <w:rFonts w:eastAsia="Times New Roman"/>
          <w:kern w:val="3"/>
        </w:rPr>
        <w:t>V</w:t>
      </w:r>
      <w:r w:rsidR="00A174C7">
        <w:rPr>
          <w:rFonts w:eastAsia="Times New Roman"/>
          <w:kern w:val="3"/>
        </w:rPr>
        <w:t>A PAT</w:t>
      </w:r>
      <w:r w:rsidR="00E168CA">
        <w:rPr>
          <w:rFonts w:eastAsia="Times New Roman"/>
          <w:kern w:val="3"/>
        </w:rPr>
        <w:t>RI</w:t>
      </w:r>
      <w:r w:rsidR="00A174C7">
        <w:rPr>
          <w:rFonts w:eastAsia="Times New Roman"/>
          <w:kern w:val="3"/>
        </w:rPr>
        <w:t>A</w:t>
      </w:r>
      <w:r>
        <w:rPr>
          <w:rFonts w:eastAsia="Times New Roman"/>
          <w:kern w:val="3"/>
        </w:rPr>
        <w:t xml:space="preserve"> </w:t>
      </w:r>
      <w:r w:rsidR="00E168CA">
        <w:rPr>
          <w:rFonts w:eastAsia="Times New Roman"/>
          <w:kern w:val="3"/>
        </w:rPr>
        <w:t>GIECZ za przygotowane stoisk</w:t>
      </w:r>
      <w:r w:rsidR="009324F4">
        <w:rPr>
          <w:rFonts w:eastAsia="Times New Roman"/>
          <w:kern w:val="3"/>
        </w:rPr>
        <w:t>a</w:t>
      </w:r>
      <w:r>
        <w:rPr>
          <w:rFonts w:eastAsia="Times New Roman"/>
          <w:kern w:val="3"/>
        </w:rPr>
        <w:t xml:space="preserve"> </w:t>
      </w:r>
      <w:r w:rsidR="00E168CA">
        <w:rPr>
          <w:rFonts w:eastAsia="Times New Roman"/>
          <w:kern w:val="3"/>
        </w:rPr>
        <w:t>edukacyjne</w:t>
      </w:r>
      <w:r w:rsidR="009324F4">
        <w:rPr>
          <w:rFonts w:eastAsia="Times New Roman"/>
          <w:kern w:val="3"/>
        </w:rPr>
        <w:t>go</w:t>
      </w:r>
      <w:r w:rsidR="005268CD">
        <w:rPr>
          <w:rFonts w:eastAsia="Times New Roman"/>
          <w:kern w:val="3"/>
        </w:rPr>
        <w:t>,</w:t>
      </w:r>
      <w:r w:rsidR="00E168CA">
        <w:rPr>
          <w:rFonts w:eastAsia="Times New Roman"/>
          <w:kern w:val="3"/>
        </w:rPr>
        <w:t xml:space="preserve"> harcerzom z Gi</w:t>
      </w:r>
      <w:r w:rsidR="008639DF">
        <w:rPr>
          <w:rFonts w:eastAsia="Times New Roman"/>
          <w:kern w:val="3"/>
        </w:rPr>
        <w:t>ecza</w:t>
      </w:r>
      <w:r w:rsidR="005268CD">
        <w:rPr>
          <w:rFonts w:eastAsia="Times New Roman"/>
          <w:kern w:val="3"/>
        </w:rPr>
        <w:t>,</w:t>
      </w:r>
      <w:r w:rsidR="00E168CA">
        <w:rPr>
          <w:rFonts w:eastAsia="Times New Roman"/>
          <w:kern w:val="3"/>
        </w:rPr>
        <w:t xml:space="preserve"> Ochotniczej Straży Pożarnej z Murzynowa Kościelnego</w:t>
      </w:r>
      <w:r w:rsidR="008639DF">
        <w:rPr>
          <w:rFonts w:eastAsia="Times New Roman"/>
          <w:kern w:val="3"/>
        </w:rPr>
        <w:t>,</w:t>
      </w:r>
      <w:r w:rsidR="005268CD">
        <w:rPr>
          <w:rFonts w:eastAsia="Times New Roman"/>
          <w:kern w:val="3"/>
        </w:rPr>
        <w:t xml:space="preserve"> wszystkim pocztom sztandarowym i delegacjom za złożone wiązanki,</w:t>
      </w:r>
    </w:p>
    <w:p w14:paraId="32AACD20" w14:textId="3A2CEC99" w:rsidR="005268CD" w:rsidRDefault="005268CD" w:rsidP="00220F60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- w dniu 25 listopada br. odbył się jubileusz 50 </w:t>
      </w:r>
      <w:proofErr w:type="spellStart"/>
      <w:r>
        <w:rPr>
          <w:rFonts w:eastAsia="Times New Roman"/>
          <w:kern w:val="3"/>
        </w:rPr>
        <w:t>lecia</w:t>
      </w:r>
      <w:proofErr w:type="spellEnd"/>
      <w:r>
        <w:rPr>
          <w:rFonts w:eastAsia="Times New Roman"/>
          <w:kern w:val="3"/>
        </w:rPr>
        <w:t xml:space="preserve"> budynku Szkoły Podstawowej w Gieczu, w którym Przewodnicząca brała udział,</w:t>
      </w:r>
    </w:p>
    <w:p w14:paraId="687D8B10" w14:textId="1A1FDEDF" w:rsidR="005268CD" w:rsidRPr="00220F60" w:rsidRDefault="005268CD" w:rsidP="00220F60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>
        <w:rPr>
          <w:rFonts w:eastAsia="Times New Roman"/>
          <w:kern w:val="3"/>
        </w:rPr>
        <w:t>- następnie odczytała wynik</w:t>
      </w:r>
      <w:r w:rsidR="009324F4">
        <w:rPr>
          <w:rFonts w:eastAsia="Times New Roman"/>
          <w:kern w:val="3"/>
        </w:rPr>
        <w:t>i</w:t>
      </w:r>
      <w:r>
        <w:rPr>
          <w:rFonts w:eastAsia="Times New Roman"/>
          <w:kern w:val="3"/>
        </w:rPr>
        <w:t xml:space="preserve"> analizy oświadczeń majątkowych </w:t>
      </w:r>
      <w:r w:rsidR="009324F4">
        <w:rPr>
          <w:rFonts w:eastAsia="Times New Roman"/>
          <w:kern w:val="3"/>
        </w:rPr>
        <w:t>dokonanych przez</w:t>
      </w:r>
      <w:r>
        <w:rPr>
          <w:rFonts w:eastAsia="Times New Roman"/>
          <w:kern w:val="3"/>
        </w:rPr>
        <w:t xml:space="preserve"> Urz</w:t>
      </w:r>
      <w:r w:rsidR="009324F4">
        <w:rPr>
          <w:rFonts w:eastAsia="Times New Roman"/>
          <w:kern w:val="3"/>
        </w:rPr>
        <w:t>ąd</w:t>
      </w:r>
      <w:r>
        <w:rPr>
          <w:rFonts w:eastAsia="Times New Roman"/>
          <w:kern w:val="3"/>
        </w:rPr>
        <w:t xml:space="preserve"> Skarbowego w Środzie Wielkopolskiej</w:t>
      </w:r>
      <w:r w:rsidR="009324F4">
        <w:rPr>
          <w:rFonts w:eastAsia="Times New Roman"/>
          <w:kern w:val="3"/>
        </w:rPr>
        <w:t xml:space="preserve"> dotycząc</w:t>
      </w:r>
      <w:r w:rsidR="00293F86">
        <w:rPr>
          <w:rFonts w:eastAsia="Times New Roman"/>
          <w:kern w:val="3"/>
        </w:rPr>
        <w:t>e</w:t>
      </w:r>
      <w:r w:rsidR="009324F4">
        <w:rPr>
          <w:rFonts w:eastAsia="Times New Roman"/>
          <w:kern w:val="3"/>
        </w:rPr>
        <w:t xml:space="preserve"> radnych z Gminy Dominowo</w:t>
      </w:r>
      <w:r w:rsidR="002E1A69">
        <w:rPr>
          <w:rFonts w:eastAsia="Times New Roman"/>
          <w:kern w:val="3"/>
        </w:rPr>
        <w:t>.</w:t>
      </w:r>
    </w:p>
    <w:p w14:paraId="1F18CFCF" w14:textId="77777777" w:rsidR="002E1A69" w:rsidRDefault="00BA5452" w:rsidP="00A2715D">
      <w:pPr>
        <w:pStyle w:val="Standard"/>
        <w:spacing w:before="100" w:after="240"/>
        <w:rPr>
          <w:b/>
          <w:bCs/>
        </w:rPr>
      </w:pPr>
      <w:r w:rsidRPr="00A2715D">
        <w:rPr>
          <w:b/>
          <w:bCs/>
        </w:rPr>
        <w:t>5. Sprawozdanie Wójta o jego pracach w okresie międzysesyjnym, zwłaszcza związanych z wykonywaniem uchwał rady.</w:t>
      </w:r>
    </w:p>
    <w:p w14:paraId="1AD097A3" w14:textId="77777777" w:rsidR="002E1A69" w:rsidRPr="002E1A69" w:rsidRDefault="002E1A69" w:rsidP="002E1A69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 w:rsidRPr="002E1A69">
        <w:rPr>
          <w:rFonts w:eastAsia="Times New Roman"/>
          <w:kern w:val="3"/>
        </w:rPr>
        <w:t>Wójt Gminy:</w:t>
      </w:r>
    </w:p>
    <w:p w14:paraId="0AD4B1F3" w14:textId="77777777" w:rsidR="00293F86" w:rsidRPr="00293F86" w:rsidRDefault="00293F86" w:rsidP="00293F86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 w:rsidRPr="00293F86">
        <w:rPr>
          <w:rFonts w:eastAsia="Times New Roman"/>
          <w:kern w:val="3"/>
        </w:rPr>
        <w:t>-  złożył sprawozdanie z realizacji uchwał podjętych na poprzedniej sesji,</w:t>
      </w:r>
    </w:p>
    <w:p w14:paraId="1CBB6848" w14:textId="77777777" w:rsidR="00293F86" w:rsidRPr="00293F86" w:rsidRDefault="00293F86" w:rsidP="00293F86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 w:rsidRPr="00293F86">
        <w:rPr>
          <w:rFonts w:eastAsia="Times New Roman"/>
          <w:kern w:val="3"/>
        </w:rPr>
        <w:t>-  poinformował  o stanu realizacji inwestycji na terenie Gminy oraz o ogłoszonych nowych przetargach,</w:t>
      </w:r>
    </w:p>
    <w:p w14:paraId="13BEC9D6" w14:textId="77777777" w:rsidR="00293F86" w:rsidRDefault="00293F86" w:rsidP="00293F86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 w:rsidRPr="00293F86">
        <w:rPr>
          <w:rFonts w:eastAsia="Times New Roman"/>
          <w:kern w:val="3"/>
        </w:rPr>
        <w:t>- zauważył, że kontynuowany jest program Czyste Powietrze,</w:t>
      </w:r>
    </w:p>
    <w:p w14:paraId="76B73504" w14:textId="52F2D846" w:rsidR="00293F86" w:rsidRDefault="00293F86" w:rsidP="00293F86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 w:rsidRPr="00293F86">
        <w:rPr>
          <w:rFonts w:eastAsia="Times New Roman"/>
          <w:kern w:val="3"/>
        </w:rPr>
        <w:lastRenderedPageBreak/>
        <w:t>- poinformował, że podpisano umowę z gabinetem kosmetycznym, który zostanie uruchomiony od 1 stycznia 202</w:t>
      </w:r>
      <w:r>
        <w:rPr>
          <w:rFonts w:eastAsia="Times New Roman"/>
          <w:kern w:val="3"/>
        </w:rPr>
        <w:t>3</w:t>
      </w:r>
      <w:r w:rsidRPr="00293F86">
        <w:rPr>
          <w:rFonts w:eastAsia="Times New Roman"/>
          <w:kern w:val="3"/>
        </w:rPr>
        <w:t xml:space="preserve"> roku, wyjaśnił także że Gmina nie ma jeszcze podpisanej umowy z podmiotem, który będzie prowadził sprzedaż węgla</w:t>
      </w:r>
      <w:r>
        <w:rPr>
          <w:rFonts w:eastAsia="Times New Roman"/>
          <w:kern w:val="3"/>
        </w:rPr>
        <w:t xml:space="preserve"> z przydziału przez Gminę,</w:t>
      </w:r>
    </w:p>
    <w:p w14:paraId="7D4308DA" w14:textId="41023CBA" w:rsidR="00293F86" w:rsidRPr="00293F86" w:rsidRDefault="00293F86" w:rsidP="00293F86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 w:rsidRPr="00293F86">
        <w:rPr>
          <w:rFonts w:eastAsia="Times New Roman"/>
          <w:kern w:val="3"/>
        </w:rPr>
        <w:t>- wyjaśnił, że w Urzędzie Gminy przest</w:t>
      </w:r>
      <w:r>
        <w:rPr>
          <w:rFonts w:eastAsia="Times New Roman"/>
          <w:kern w:val="3"/>
        </w:rPr>
        <w:t>r</w:t>
      </w:r>
      <w:r w:rsidRPr="00293F86">
        <w:rPr>
          <w:rFonts w:eastAsia="Times New Roman"/>
          <w:kern w:val="3"/>
        </w:rPr>
        <w:t xml:space="preserve">zegane są zasady zawarte w kodeksie postępowania administracyjnego. Wszystkie strony danego postępowania są informowane o stanie danej sprawie. Obecnie toczą się postępowania związane z budową kurników brojlera kurzego w miejscowości Karolewo oraz budową farmy fotowoltaicznej. Wpłynął także wniosek o budowę kolejnej farmy fotowoltaicznej  w miejscowości Rusibórz a także budowę </w:t>
      </w:r>
      <w:proofErr w:type="spellStart"/>
      <w:r w:rsidRPr="00293F86">
        <w:rPr>
          <w:rFonts w:eastAsia="Times New Roman"/>
          <w:kern w:val="3"/>
        </w:rPr>
        <w:t>biometanowni</w:t>
      </w:r>
      <w:proofErr w:type="spellEnd"/>
      <w:r w:rsidRPr="00293F86">
        <w:rPr>
          <w:rFonts w:eastAsia="Times New Roman"/>
          <w:kern w:val="3"/>
        </w:rPr>
        <w:t xml:space="preserve"> na terenie biogazowni w miejscowości Rusibórz,</w:t>
      </w:r>
    </w:p>
    <w:p w14:paraId="0FB79F17" w14:textId="4C8C5D78" w:rsidR="00293F86" w:rsidRPr="00293F86" w:rsidRDefault="00293F86" w:rsidP="00293F86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 w:rsidRPr="00293F86">
        <w:rPr>
          <w:rFonts w:eastAsia="Times New Roman"/>
          <w:kern w:val="3"/>
        </w:rPr>
        <w:t>- zaprosił zebranych</w:t>
      </w:r>
      <w:r w:rsidR="008C0C1D" w:rsidRPr="008C0C1D">
        <w:rPr>
          <w:rFonts w:eastAsia="Times New Roman"/>
          <w:kern w:val="3"/>
        </w:rPr>
        <w:t xml:space="preserve"> na sesji</w:t>
      </w:r>
      <w:r w:rsidRPr="00293F86">
        <w:rPr>
          <w:rFonts w:eastAsia="Times New Roman"/>
          <w:kern w:val="3"/>
        </w:rPr>
        <w:t xml:space="preserve"> na zbliżające się świ</w:t>
      </w:r>
      <w:r w:rsidR="008C0C1D" w:rsidRPr="008C0C1D">
        <w:rPr>
          <w:rFonts w:eastAsia="Times New Roman"/>
          <w:kern w:val="3"/>
        </w:rPr>
        <w:t>ę</w:t>
      </w:r>
      <w:r w:rsidRPr="00293F86">
        <w:rPr>
          <w:rFonts w:eastAsia="Times New Roman"/>
          <w:kern w:val="3"/>
        </w:rPr>
        <w:t>to Gminy to tak zwane Mikołajki,</w:t>
      </w:r>
    </w:p>
    <w:p w14:paraId="0640701E" w14:textId="44819997" w:rsidR="00A2715D" w:rsidRPr="008C0C1D" w:rsidRDefault="00293F86" w:rsidP="008C0C1D">
      <w:pPr>
        <w:suppressAutoHyphens/>
        <w:autoSpaceDN w:val="0"/>
        <w:spacing w:before="100" w:after="240"/>
        <w:textAlignment w:val="baseline"/>
        <w:rPr>
          <w:rFonts w:eastAsia="Times New Roman"/>
          <w:kern w:val="3"/>
        </w:rPr>
      </w:pPr>
      <w:r w:rsidRPr="008C0C1D">
        <w:rPr>
          <w:rFonts w:eastAsia="Times New Roman"/>
          <w:kern w:val="3"/>
        </w:rPr>
        <w:t>- poinformował o śmierci dyrektora Muzeum Pierwszych Piastów w Legnicy, któremu podlega Muzeum w Gieczu.</w:t>
      </w:r>
      <w:r w:rsidRPr="008C0C1D">
        <w:rPr>
          <w:rFonts w:eastAsia="Times New Roman"/>
          <w:kern w:val="3"/>
        </w:rPr>
        <w:br/>
      </w:r>
      <w:r w:rsidR="00BA5452">
        <w:br/>
      </w:r>
      <w:r w:rsidR="00BA5452" w:rsidRPr="00A2715D">
        <w:rPr>
          <w:b/>
          <w:bCs/>
        </w:rPr>
        <w:t>6. Rozpatrzenie projektów uchwał:</w:t>
      </w:r>
    </w:p>
    <w:p w14:paraId="33175B91" w14:textId="77777777" w:rsidR="002E1A69" w:rsidRDefault="00BA5452" w:rsidP="00A2715D">
      <w:pPr>
        <w:pStyle w:val="Standard"/>
        <w:spacing w:before="100" w:after="240"/>
        <w:rPr>
          <w:b/>
          <w:bCs/>
        </w:rPr>
      </w:pPr>
      <w:r w:rsidRPr="00A2715D">
        <w:rPr>
          <w:b/>
          <w:bCs/>
        </w:rPr>
        <w:t>a) Uchwała w sprawie zmian uchwały budżetowej na 2022 rok.</w:t>
      </w:r>
      <w:r w:rsidRPr="00A2715D">
        <w:rPr>
          <w:b/>
          <w:bCs/>
        </w:rPr>
        <w:br/>
      </w:r>
      <w:r>
        <w:rPr>
          <w:b/>
          <w:bCs/>
          <w:u w:val="single"/>
        </w:rPr>
        <w:t>Głosowano w sprawie:</w:t>
      </w:r>
      <w:r>
        <w:br/>
        <w:t xml:space="preserve">Uchwała w sprawie zmian uchwały budżetowej na 2022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WSTRZYMUJĄCE: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Halina </w:t>
      </w:r>
      <w:proofErr w:type="spellStart"/>
      <w:r>
        <w:t>Dziwińska</w:t>
      </w:r>
      <w:proofErr w:type="spellEnd"/>
      <w:r>
        <w:t xml:space="preserve">, Marek </w:t>
      </w:r>
      <w:proofErr w:type="spellStart"/>
      <w:r>
        <w:t>Gierałka</w:t>
      </w:r>
      <w:proofErr w:type="spellEnd"/>
      <w:r>
        <w:t xml:space="preserve">, Leszek, Andrzej Gramza, Mieczysław </w:t>
      </w:r>
      <w:proofErr w:type="spellStart"/>
      <w:r>
        <w:t>Horowski</w:t>
      </w:r>
      <w:proofErr w:type="spellEnd"/>
      <w:r>
        <w:t xml:space="preserve">, Błażej Kasprzak, Ireneusz Kozubski, Przemysław Kurpik, Marcin Morawiec, Władysława, Janina </w:t>
      </w:r>
      <w:proofErr w:type="spellStart"/>
      <w:r>
        <w:t>Moros</w:t>
      </w:r>
      <w:proofErr w:type="spellEnd"/>
      <w:r>
        <w:t xml:space="preserve">, Agnieszka, Katarzyna Piszczatowska, Aurela </w:t>
      </w:r>
      <w:proofErr w:type="spellStart"/>
      <w:r>
        <w:t>Przewoźniczak</w:t>
      </w:r>
      <w:proofErr w:type="spellEnd"/>
      <w:r>
        <w:t>, Monika, Krystyna Tomczak</w:t>
      </w:r>
      <w:r>
        <w:br/>
        <w:t>NIEOBECNI (3)</w:t>
      </w:r>
      <w:r>
        <w:br/>
        <w:t xml:space="preserve">Tomasz, Adam </w:t>
      </w:r>
      <w:proofErr w:type="spellStart"/>
      <w:r>
        <w:t>Adaszak</w:t>
      </w:r>
      <w:proofErr w:type="spellEnd"/>
      <w:r>
        <w:t>, Artur Dembowski, Robert Jędraszak</w:t>
      </w:r>
      <w:r>
        <w:br/>
      </w:r>
      <w:r>
        <w:br/>
      </w:r>
      <w:r w:rsidRPr="00A2715D">
        <w:rPr>
          <w:b/>
          <w:bCs/>
        </w:rPr>
        <w:t>b) Uchwała w sprawie zmian Wieloletniej Prognozy Finansowej Gminy Dominowo na lata 2022-2036.</w:t>
      </w:r>
      <w:r w:rsidRPr="00A2715D">
        <w:rPr>
          <w:b/>
          <w:bCs/>
        </w:rPr>
        <w:br/>
      </w:r>
      <w:r>
        <w:rPr>
          <w:b/>
          <w:bCs/>
          <w:u w:val="single"/>
        </w:rPr>
        <w:t>Głosowano w sprawie:</w:t>
      </w:r>
      <w:r>
        <w:br/>
        <w:t xml:space="preserve">Uchwała w sprawie zmian Wieloletniej Prognozy Finansowej Gminy Dominowo na lata 2022-2036..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WSTRZYMUJĄCE: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Halina </w:t>
      </w:r>
      <w:proofErr w:type="spellStart"/>
      <w:r>
        <w:t>Dziwińska</w:t>
      </w:r>
      <w:proofErr w:type="spellEnd"/>
      <w:r>
        <w:t xml:space="preserve">, Marek </w:t>
      </w:r>
      <w:proofErr w:type="spellStart"/>
      <w:r>
        <w:t>Gierałka</w:t>
      </w:r>
      <w:proofErr w:type="spellEnd"/>
      <w:r>
        <w:t xml:space="preserve">, Leszek, Andrzej Gramza, Mieczysław </w:t>
      </w:r>
      <w:proofErr w:type="spellStart"/>
      <w:r>
        <w:t>Horowski</w:t>
      </w:r>
      <w:proofErr w:type="spellEnd"/>
      <w:r>
        <w:t xml:space="preserve">, Błażej Kasprzak, Ireneusz Kozubski, Przemysław Kurpik, Marcin Morawiec, Władysława, Janina </w:t>
      </w:r>
      <w:proofErr w:type="spellStart"/>
      <w:r>
        <w:t>Moros</w:t>
      </w:r>
      <w:proofErr w:type="spellEnd"/>
      <w:r>
        <w:t xml:space="preserve">, Agnieszka, Katarzyna Piszczatowska, Aurela </w:t>
      </w:r>
      <w:proofErr w:type="spellStart"/>
      <w:r>
        <w:t>Przewoźniczak</w:t>
      </w:r>
      <w:proofErr w:type="spellEnd"/>
      <w:r>
        <w:t>, Monika, Krystyna Tomczak</w:t>
      </w:r>
      <w:r>
        <w:br/>
        <w:t>NIEOBECNI (3)</w:t>
      </w:r>
      <w:r>
        <w:br/>
        <w:t xml:space="preserve">Tomasz, Adam </w:t>
      </w:r>
      <w:proofErr w:type="spellStart"/>
      <w:r>
        <w:t>Adaszak</w:t>
      </w:r>
      <w:proofErr w:type="spellEnd"/>
      <w:r>
        <w:t>, Artur Dembowski, Robert Jędraszak</w:t>
      </w:r>
      <w:r>
        <w:br/>
      </w:r>
      <w:r>
        <w:lastRenderedPageBreak/>
        <w:br/>
      </w:r>
      <w:r w:rsidRPr="00A2715D">
        <w:rPr>
          <w:b/>
          <w:bCs/>
        </w:rPr>
        <w:t>c) Uchwała w sprawie przyjęcia "Rocznego Programu współpracy Gminy Dominowo z organizacjami pozarządowymi oraz podmiotami, o których mowa w art. 3 ust. 3 ustawy z dnia 24 kwietnia 2003 roku o działalności pożytku publicznego i o wolontariacie na rok 2023".</w:t>
      </w:r>
      <w:r w:rsidRPr="00A2715D">
        <w:rPr>
          <w:b/>
          <w:bCs/>
        </w:rPr>
        <w:br/>
      </w:r>
      <w:r>
        <w:rPr>
          <w:b/>
          <w:bCs/>
          <w:u w:val="single"/>
        </w:rPr>
        <w:t>Głosowano w sprawie:</w:t>
      </w:r>
      <w:r>
        <w:br/>
        <w:t xml:space="preserve">Uchwała w sprawie przyjęcia "Rocznego Programu współpracy Gminy Dominowo z organizacjami pozarządowymi oraz podmiotami, o których mowa w art. 3 ust. 3 ustawy z dnia 24 kwietnia 2003 roku o działalności pożytku publicznego i o wolontariacie na rok 2023"..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WSTRZYMUJĄCE: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Halina </w:t>
      </w:r>
      <w:proofErr w:type="spellStart"/>
      <w:r>
        <w:t>Dziwińska</w:t>
      </w:r>
      <w:proofErr w:type="spellEnd"/>
      <w:r>
        <w:t xml:space="preserve">, Marek </w:t>
      </w:r>
      <w:proofErr w:type="spellStart"/>
      <w:r>
        <w:t>Gierałka</w:t>
      </w:r>
      <w:proofErr w:type="spellEnd"/>
      <w:r>
        <w:t xml:space="preserve">, Leszek, Andrzej Gramza, Mieczysław </w:t>
      </w:r>
      <w:proofErr w:type="spellStart"/>
      <w:r>
        <w:t>Horowski</w:t>
      </w:r>
      <w:proofErr w:type="spellEnd"/>
      <w:r>
        <w:t xml:space="preserve">, Błażej Kasprzak, Ireneusz Kozubski, Przemysław Kurpik, Marcin Morawiec, Władysława, Janina </w:t>
      </w:r>
      <w:proofErr w:type="spellStart"/>
      <w:r>
        <w:t>Moros</w:t>
      </w:r>
      <w:proofErr w:type="spellEnd"/>
      <w:r>
        <w:t xml:space="preserve">, Agnieszka, Katarzyna Piszczatowska, Aurela </w:t>
      </w:r>
      <w:proofErr w:type="spellStart"/>
      <w:r>
        <w:t>Przewoźniczak</w:t>
      </w:r>
      <w:proofErr w:type="spellEnd"/>
      <w:r>
        <w:t>, Monika, Krystyna Tomczak</w:t>
      </w:r>
      <w:r>
        <w:br/>
        <w:t>NIEOBECNI (3)</w:t>
      </w:r>
      <w:r>
        <w:br/>
        <w:t xml:space="preserve">Tomasz, Adam </w:t>
      </w:r>
      <w:proofErr w:type="spellStart"/>
      <w:r>
        <w:t>Adaszak</w:t>
      </w:r>
      <w:proofErr w:type="spellEnd"/>
      <w:r>
        <w:t>, Artur Dembowski, Robert Jędraszak</w:t>
      </w:r>
      <w:r>
        <w:br/>
      </w:r>
      <w:r>
        <w:br/>
      </w:r>
      <w:r w:rsidRPr="00A2715D">
        <w:rPr>
          <w:b/>
          <w:bCs/>
        </w:rPr>
        <w:t>d) Uchwała w sprawie ustalenia stawki za 1 km przebiegu pojazdu, uwzględnianej przy obliczeniu zwrotu rodzicom kosztu przewozu dzieci, młodzieży, uczniów oraz rodziców.</w:t>
      </w:r>
      <w:r w:rsidRPr="00A2715D">
        <w:rPr>
          <w:b/>
          <w:bCs/>
        </w:rPr>
        <w:br/>
      </w:r>
      <w:r>
        <w:rPr>
          <w:b/>
          <w:bCs/>
          <w:u w:val="single"/>
        </w:rPr>
        <w:t>Głosowano w sprawie:</w:t>
      </w:r>
      <w:r>
        <w:br/>
        <w:t xml:space="preserve">Uchwała w sprawie ustalenia stawki za 1 km przebiegu pojazdu, uwzględnianej przy obliczeniu zwrotu rodzicom kosztu przewozu dzieci, młodzieży, uczniów oraz rodziców..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WSTRZYMUJĄCE: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Halina </w:t>
      </w:r>
      <w:proofErr w:type="spellStart"/>
      <w:r>
        <w:t>Dziwińska</w:t>
      </w:r>
      <w:proofErr w:type="spellEnd"/>
      <w:r>
        <w:t xml:space="preserve">, Marek </w:t>
      </w:r>
      <w:proofErr w:type="spellStart"/>
      <w:r>
        <w:t>Gierałka</w:t>
      </w:r>
      <w:proofErr w:type="spellEnd"/>
      <w:r>
        <w:t xml:space="preserve">, Leszek, Andrzej Gramza, Mieczysław </w:t>
      </w:r>
      <w:proofErr w:type="spellStart"/>
      <w:r>
        <w:t>Horowski</w:t>
      </w:r>
      <w:proofErr w:type="spellEnd"/>
      <w:r>
        <w:t xml:space="preserve">, Błażej Kasprzak, Ireneusz Kozubski, Przemysław Kurpik, Marcin Morawiec, Władysława, Janina </w:t>
      </w:r>
      <w:proofErr w:type="spellStart"/>
      <w:r>
        <w:t>Moros</w:t>
      </w:r>
      <w:proofErr w:type="spellEnd"/>
      <w:r>
        <w:t xml:space="preserve">, Agnieszka, Katarzyna Piszczatowska, Aurela </w:t>
      </w:r>
      <w:proofErr w:type="spellStart"/>
      <w:r>
        <w:t>Przewoźniczak</w:t>
      </w:r>
      <w:proofErr w:type="spellEnd"/>
      <w:r>
        <w:t>, Monika, Krystyna Tomczak</w:t>
      </w:r>
      <w:r>
        <w:br/>
        <w:t>NIEOBECNI (3)</w:t>
      </w:r>
      <w:r>
        <w:br/>
        <w:t xml:space="preserve">Tomasz, Adam </w:t>
      </w:r>
      <w:proofErr w:type="spellStart"/>
      <w:r>
        <w:t>Adaszak</w:t>
      </w:r>
      <w:proofErr w:type="spellEnd"/>
      <w:r>
        <w:t>, Artur Dembowski, Robert Jędraszak</w:t>
      </w:r>
      <w:r>
        <w:br/>
      </w:r>
      <w:r>
        <w:br/>
      </w:r>
      <w:r w:rsidRPr="00A2715D">
        <w:rPr>
          <w:b/>
          <w:bCs/>
        </w:rPr>
        <w:t>e) Uchwała w sprawie wysokości stawek podatku od nieruchomości.</w:t>
      </w:r>
      <w:r w:rsidRPr="00A2715D">
        <w:rPr>
          <w:b/>
          <w:bCs/>
        </w:rPr>
        <w:br/>
      </w:r>
      <w:r>
        <w:rPr>
          <w:b/>
          <w:bCs/>
          <w:u w:val="single"/>
        </w:rPr>
        <w:t>Głosowano w sprawie:</w:t>
      </w:r>
      <w:r>
        <w:br/>
        <w:t xml:space="preserve">Uchwała w sprawie wysokości stawek podatku od nieruchomości..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WSTRZYMUJĄCE: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Halina </w:t>
      </w:r>
      <w:proofErr w:type="spellStart"/>
      <w:r>
        <w:t>Dziwińska</w:t>
      </w:r>
      <w:proofErr w:type="spellEnd"/>
      <w:r>
        <w:t xml:space="preserve">, Marek </w:t>
      </w:r>
      <w:proofErr w:type="spellStart"/>
      <w:r>
        <w:t>Gierałka</w:t>
      </w:r>
      <w:proofErr w:type="spellEnd"/>
      <w:r>
        <w:t xml:space="preserve">, Leszek, Andrzej Gramza, Mieczysław </w:t>
      </w:r>
      <w:proofErr w:type="spellStart"/>
      <w:r>
        <w:t>Horowski</w:t>
      </w:r>
      <w:proofErr w:type="spellEnd"/>
      <w:r>
        <w:t xml:space="preserve">, Błażej </w:t>
      </w:r>
      <w:r>
        <w:lastRenderedPageBreak/>
        <w:t xml:space="preserve">Kasprzak, Ireneusz Kozubski, Przemysław Kurpik, Marcin Morawiec, Władysława, Janina </w:t>
      </w:r>
      <w:proofErr w:type="spellStart"/>
      <w:r>
        <w:t>Moros</w:t>
      </w:r>
      <w:proofErr w:type="spellEnd"/>
      <w:r>
        <w:t xml:space="preserve">, Agnieszka, Katarzyna Piszczatowska, Aurela </w:t>
      </w:r>
      <w:proofErr w:type="spellStart"/>
      <w:r>
        <w:t>Przewoźniczak</w:t>
      </w:r>
      <w:proofErr w:type="spellEnd"/>
      <w:r>
        <w:t>, Monika, Krystyna Tomczak</w:t>
      </w:r>
      <w:r>
        <w:br/>
        <w:t>NIEOBECNI (3)</w:t>
      </w:r>
      <w:r>
        <w:br/>
        <w:t xml:space="preserve">Tomasz, Adam </w:t>
      </w:r>
      <w:proofErr w:type="spellStart"/>
      <w:r>
        <w:t>Adaszak</w:t>
      </w:r>
      <w:proofErr w:type="spellEnd"/>
      <w:r>
        <w:t>, Artur Dembowski, Robert Jędraszak</w:t>
      </w:r>
      <w:r>
        <w:br/>
      </w:r>
      <w:r>
        <w:br/>
      </w:r>
      <w:r w:rsidRPr="00A2715D">
        <w:rPr>
          <w:b/>
          <w:bCs/>
        </w:rPr>
        <w:t>f) Uchwała w sprawie określenia wysokości stawek podatku od środków transportowych w roku 2023.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Uchwała w sprawie określenia wysokości stawek podatku od środków transportowych w roku 2023..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WSTRZYMUJĄCE: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Halina </w:t>
      </w:r>
      <w:proofErr w:type="spellStart"/>
      <w:r>
        <w:t>Dziwińska</w:t>
      </w:r>
      <w:proofErr w:type="spellEnd"/>
      <w:r>
        <w:t xml:space="preserve">, Marek </w:t>
      </w:r>
      <w:proofErr w:type="spellStart"/>
      <w:r>
        <w:t>Gierałka</w:t>
      </w:r>
      <w:proofErr w:type="spellEnd"/>
      <w:r>
        <w:t xml:space="preserve">, Leszek, Andrzej Gramza, Mieczysław </w:t>
      </w:r>
      <w:proofErr w:type="spellStart"/>
      <w:r>
        <w:t>Horowski</w:t>
      </w:r>
      <w:proofErr w:type="spellEnd"/>
      <w:r>
        <w:t xml:space="preserve">, Błażej Kasprzak, Ireneusz Kozubski, Przemysław Kurpik, Marcin Morawiec, Władysława, Janina </w:t>
      </w:r>
      <w:proofErr w:type="spellStart"/>
      <w:r>
        <w:t>Moros</w:t>
      </w:r>
      <w:proofErr w:type="spellEnd"/>
      <w:r>
        <w:t xml:space="preserve">, Agnieszka, Katarzyna Piszczatowska, Aurela </w:t>
      </w:r>
      <w:proofErr w:type="spellStart"/>
      <w:r>
        <w:t>Przewoźniczak</w:t>
      </w:r>
      <w:proofErr w:type="spellEnd"/>
      <w:r>
        <w:t>, Monika, Krystyna Tomczak</w:t>
      </w:r>
      <w:r>
        <w:br/>
        <w:t>NIEOBECNI (3)</w:t>
      </w:r>
      <w:r>
        <w:br/>
        <w:t xml:space="preserve">Tomasz, Adam </w:t>
      </w:r>
      <w:proofErr w:type="spellStart"/>
      <w:r>
        <w:t>Adaszak</w:t>
      </w:r>
      <w:proofErr w:type="spellEnd"/>
      <w:r>
        <w:t>, Artur Dembowski, Robert Jędraszak</w:t>
      </w:r>
      <w:r>
        <w:br/>
      </w:r>
      <w:r>
        <w:br/>
      </w:r>
      <w:r w:rsidRPr="00A2715D">
        <w:rPr>
          <w:b/>
          <w:bCs/>
        </w:rPr>
        <w:t>g) Uchwała w sprawie obniżenia średniej ceny skupu żyta dla celów podatku rolnego.</w:t>
      </w:r>
      <w:r w:rsidRPr="00A2715D">
        <w:rPr>
          <w:b/>
          <w:bCs/>
        </w:rPr>
        <w:br/>
      </w:r>
      <w:r>
        <w:rPr>
          <w:b/>
          <w:bCs/>
          <w:u w:val="single"/>
        </w:rPr>
        <w:t>Głosowano w sprawie:</w:t>
      </w:r>
      <w:r>
        <w:br/>
        <w:t xml:space="preserve">Uchwała w sprawie obniżenia średniej ceny skupu żyta dla celów podatku rolnego..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WSTRZYMUJĄCE: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Halina </w:t>
      </w:r>
      <w:proofErr w:type="spellStart"/>
      <w:r>
        <w:t>Dziwińska</w:t>
      </w:r>
      <w:proofErr w:type="spellEnd"/>
      <w:r>
        <w:t xml:space="preserve">, Marek </w:t>
      </w:r>
      <w:proofErr w:type="spellStart"/>
      <w:r>
        <w:t>Gierałka</w:t>
      </w:r>
      <w:proofErr w:type="spellEnd"/>
      <w:r>
        <w:t xml:space="preserve">, Leszek, Andrzej Gramza, Mieczysław </w:t>
      </w:r>
      <w:proofErr w:type="spellStart"/>
      <w:r>
        <w:t>Horowski</w:t>
      </w:r>
      <w:proofErr w:type="spellEnd"/>
      <w:r>
        <w:t xml:space="preserve">, Błażej Kasprzak, Ireneusz Kozubski, Przemysław Kurpik, Marcin Morawiec, Władysława, Janina </w:t>
      </w:r>
      <w:proofErr w:type="spellStart"/>
      <w:r>
        <w:t>Moros</w:t>
      </w:r>
      <w:proofErr w:type="spellEnd"/>
      <w:r>
        <w:t xml:space="preserve">, Agnieszka, Katarzyna Piszczatowska, Aurela </w:t>
      </w:r>
      <w:proofErr w:type="spellStart"/>
      <w:r>
        <w:t>Przewoźniczak</w:t>
      </w:r>
      <w:proofErr w:type="spellEnd"/>
      <w:r>
        <w:t>, Monika, Krystyna Tomczak</w:t>
      </w:r>
      <w:r>
        <w:br/>
        <w:t>NIEOBECNI (3)</w:t>
      </w:r>
      <w:r>
        <w:br/>
        <w:t xml:space="preserve">Tomasz, Adam </w:t>
      </w:r>
      <w:proofErr w:type="spellStart"/>
      <w:r>
        <w:t>Adaszak</w:t>
      </w:r>
      <w:proofErr w:type="spellEnd"/>
      <w:r>
        <w:t>, Artur Dembowski, Robert Jędraszak</w:t>
      </w:r>
      <w:r>
        <w:br/>
      </w:r>
      <w:r>
        <w:br/>
      </w:r>
      <w:r w:rsidRPr="00A2715D">
        <w:rPr>
          <w:b/>
          <w:bCs/>
        </w:rPr>
        <w:t>h) Uchwała w spawie uchwalenia Gminnego Programu Przeciwdziałania przemocy w Rodzinie i ochrony ofiar przemocy w rodzinie na rok 2023</w:t>
      </w:r>
      <w:r w:rsidR="00A2715D">
        <w:t>.</w:t>
      </w:r>
      <w:r w:rsidRPr="00A2715D">
        <w:br/>
      </w:r>
      <w:r>
        <w:rPr>
          <w:b/>
          <w:bCs/>
          <w:u w:val="single"/>
        </w:rPr>
        <w:t>Głosowano w sprawie:</w:t>
      </w:r>
      <w:r>
        <w:br/>
        <w:t xml:space="preserve">Uchwała w spawie uchwalenia Gminnego Programu Przeciwdziałania przemocy w Rodzinie i ochrony ofiar przemocy w rodzinie na rok 2023.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WSTRZYMUJĄCE: 0, BRAK GŁOSU: 0, NIEOBECNI: 3</w:t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</w:r>
      <w:r>
        <w:lastRenderedPageBreak/>
        <w:t xml:space="preserve">Halina </w:t>
      </w:r>
      <w:proofErr w:type="spellStart"/>
      <w:r>
        <w:t>Dziwińska</w:t>
      </w:r>
      <w:proofErr w:type="spellEnd"/>
      <w:r>
        <w:t xml:space="preserve">, Marek </w:t>
      </w:r>
      <w:proofErr w:type="spellStart"/>
      <w:r>
        <w:t>Gierałka</w:t>
      </w:r>
      <w:proofErr w:type="spellEnd"/>
      <w:r>
        <w:t xml:space="preserve">, Leszek, Andrzej Gramza, Mieczysław </w:t>
      </w:r>
      <w:proofErr w:type="spellStart"/>
      <w:r>
        <w:t>Horowski</w:t>
      </w:r>
      <w:proofErr w:type="spellEnd"/>
      <w:r>
        <w:t xml:space="preserve">, Błażej Kasprzak, Ireneusz Kozubski, Przemysław Kurpik, Marcin Morawiec, Władysława, Janina </w:t>
      </w:r>
      <w:proofErr w:type="spellStart"/>
      <w:r>
        <w:t>Moros</w:t>
      </w:r>
      <w:proofErr w:type="spellEnd"/>
      <w:r>
        <w:t xml:space="preserve">, Agnieszka, Katarzyna Piszczatowska, Aurela </w:t>
      </w:r>
      <w:proofErr w:type="spellStart"/>
      <w:r>
        <w:t>Przewoźniczak</w:t>
      </w:r>
      <w:proofErr w:type="spellEnd"/>
      <w:r>
        <w:t>, Monika, Krystyna Tomczak</w:t>
      </w:r>
      <w:r>
        <w:br/>
        <w:t>NIEOBECNI (3)</w:t>
      </w:r>
      <w:r>
        <w:br/>
        <w:t xml:space="preserve">Tomasz, Adam </w:t>
      </w:r>
      <w:proofErr w:type="spellStart"/>
      <w:r>
        <w:t>Adaszak</w:t>
      </w:r>
      <w:proofErr w:type="spellEnd"/>
      <w:r>
        <w:t>, Artur Dembowski, Robert Jędraszak</w:t>
      </w:r>
      <w:r>
        <w:br/>
      </w:r>
      <w:r>
        <w:br/>
      </w:r>
      <w:r w:rsidRPr="00A2715D">
        <w:rPr>
          <w:b/>
          <w:bCs/>
        </w:rPr>
        <w:t>i) Uchwała w sprawie wyrażenia zgody na zawarcie przez Wójta kolejnej umowy dzierżawy nieruchomości rolnej położonej w Borzejewie z Panią Ewą Kurpik zam. Borzejewo, Gmina Dominowo</w:t>
      </w:r>
      <w:r w:rsidR="00A2715D">
        <w:t>.</w:t>
      </w:r>
      <w:r w:rsidRPr="00A2715D">
        <w:br/>
      </w:r>
      <w:r>
        <w:rPr>
          <w:b/>
          <w:bCs/>
          <w:u w:val="single"/>
        </w:rPr>
        <w:t>Głosowano w sprawie:</w:t>
      </w:r>
      <w:r>
        <w:br/>
        <w:t xml:space="preserve">Uchwała w sprawie wyrażenia zgody na zawarcie przez Wójta kolejnej umowy dzierżawy nieruchomości rolnej położonej w Borzejewie z Panią Ewą Kurpik zam. Borzejewo 17, Gmina Dominowo.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WSTRZYMUJĄCE: 0, BRAK GŁOSU: 1,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Halina </w:t>
      </w:r>
      <w:proofErr w:type="spellStart"/>
      <w:r>
        <w:t>Dziwińska</w:t>
      </w:r>
      <w:proofErr w:type="spellEnd"/>
      <w:r>
        <w:t xml:space="preserve">, Marek </w:t>
      </w:r>
      <w:proofErr w:type="spellStart"/>
      <w:r>
        <w:t>Gierałka</w:t>
      </w:r>
      <w:proofErr w:type="spellEnd"/>
      <w:r>
        <w:t xml:space="preserve">, Leszek, Andrzej Gramza, Mieczysław </w:t>
      </w:r>
      <w:proofErr w:type="spellStart"/>
      <w:r>
        <w:t>Horowski</w:t>
      </w:r>
      <w:proofErr w:type="spellEnd"/>
      <w:r>
        <w:t xml:space="preserve">, Błażej Kasprzak, Ireneusz Kozubski, Marcin Morawiec, Władysława, Janina </w:t>
      </w:r>
      <w:proofErr w:type="spellStart"/>
      <w:r>
        <w:t>Moros</w:t>
      </w:r>
      <w:proofErr w:type="spellEnd"/>
      <w:r>
        <w:t xml:space="preserve">, Agnieszka, Katarzyna Piszczatowska, Aurela </w:t>
      </w:r>
      <w:proofErr w:type="spellStart"/>
      <w:r>
        <w:t>Przewoźniczak</w:t>
      </w:r>
      <w:proofErr w:type="spellEnd"/>
      <w:r>
        <w:t>, Monika, Krystyna Tomczak</w:t>
      </w:r>
      <w:r>
        <w:br/>
        <w:t>BRAK GŁOSU (1)</w:t>
      </w:r>
      <w:r>
        <w:br/>
        <w:t>Przemysław Kurpik</w:t>
      </w:r>
      <w:r>
        <w:br/>
        <w:t>NIEOBECNI (3)</w:t>
      </w:r>
      <w:r>
        <w:br/>
        <w:t xml:space="preserve">Tomasz, Adam </w:t>
      </w:r>
      <w:proofErr w:type="spellStart"/>
      <w:r>
        <w:t>Adaszak</w:t>
      </w:r>
      <w:proofErr w:type="spellEnd"/>
      <w:r>
        <w:t>, Artur Dembowski, Robert Jędraszak</w:t>
      </w:r>
      <w:r>
        <w:br/>
      </w:r>
      <w:r>
        <w:br/>
      </w:r>
      <w:r w:rsidRPr="00A2715D">
        <w:rPr>
          <w:b/>
          <w:bCs/>
        </w:rPr>
        <w:t>j) Uchwała zmieniająca uchwałę w sprawie ustalenia regulaminu wynagradzania nauczycieli określającego wysokość stawek oraz szczegółowe warunki przyznawania dodatków do wynagrodzenia, szczegółowe w</w:t>
      </w:r>
      <w:r w:rsidR="00A2715D">
        <w:rPr>
          <w:b/>
          <w:bCs/>
        </w:rPr>
        <w:t>a</w:t>
      </w:r>
      <w:r w:rsidRPr="00A2715D">
        <w:rPr>
          <w:b/>
          <w:bCs/>
        </w:rPr>
        <w:t>runki obliczania i wypłacania wynagrodzenia za godziny ponadwymiarowe i godziny doraźnych zast</w:t>
      </w:r>
      <w:r w:rsidR="00A2715D">
        <w:rPr>
          <w:b/>
          <w:bCs/>
        </w:rPr>
        <w:t>ę</w:t>
      </w:r>
      <w:r w:rsidRPr="00A2715D">
        <w:rPr>
          <w:b/>
          <w:bCs/>
        </w:rPr>
        <w:t>pst</w:t>
      </w:r>
      <w:r w:rsidR="00A2715D">
        <w:rPr>
          <w:b/>
          <w:bCs/>
        </w:rPr>
        <w:t>w</w:t>
      </w:r>
      <w:r w:rsidRPr="00A2715D">
        <w:rPr>
          <w:b/>
          <w:bCs/>
        </w:rPr>
        <w:t xml:space="preserve"> oraz wysokość i warunki przyznawania nagród ze specjalnego funduszu nagród, zatrudnionych w szkołach i oddziałach przedszkolnych prowadzonych przez Gminę Dominowo</w:t>
      </w:r>
      <w:r w:rsidR="002E1A69">
        <w:rPr>
          <w:b/>
          <w:bCs/>
        </w:rPr>
        <w:t>.</w:t>
      </w:r>
    </w:p>
    <w:p w14:paraId="394C7DF0" w14:textId="20BEF085" w:rsidR="00C7147B" w:rsidRDefault="002E1A69" w:rsidP="00A2715D">
      <w:pPr>
        <w:pStyle w:val="Standard"/>
        <w:spacing w:before="100" w:after="240"/>
      </w:pPr>
      <w:r w:rsidRPr="002E1A69">
        <w:t>Radny I. Kozubski zapytał jak</w:t>
      </w:r>
      <w:r>
        <w:t>ą</w:t>
      </w:r>
      <w:r w:rsidRPr="002E1A69">
        <w:t xml:space="preserve"> funkcje w szkole podstawowej pełni mento</w:t>
      </w:r>
      <w:r w:rsidR="00C7147B">
        <w:t>r. Drugie pytanie, wyjaśnienie wynagrodzenia powierzenia wychowawstwa w klasie do 10 uczniów</w:t>
      </w:r>
      <w:r w:rsidR="008E0951">
        <w:t xml:space="preserve"> oraz</w:t>
      </w:r>
      <w:r w:rsidR="00C7147B">
        <w:t xml:space="preserve"> do 20 uczniów.</w:t>
      </w:r>
    </w:p>
    <w:p w14:paraId="10FA1490" w14:textId="77777777" w:rsidR="008E0951" w:rsidRDefault="00C7147B" w:rsidP="00A2715D">
      <w:pPr>
        <w:pStyle w:val="Standard"/>
        <w:spacing w:before="100" w:after="240"/>
      </w:pPr>
      <w:r>
        <w:t>Wójt odpowiedział, że od września br. uległy zmianie zasady awansu nauczyciela</w:t>
      </w:r>
      <w:r w:rsidR="00994FCE">
        <w:t>,</w:t>
      </w:r>
      <w:r>
        <w:t xml:space="preserve"> są 4 stopnie (stażysta, kontraktowy, mianowany, dyplomowany). Dodał, że do tej pory, aby nauczyciel mógł awansować, to poza dyplomowanym musiał mieć opiekuna stażu czyli przydzielonego starszego stażem nauczyciela. W związku z pojawieniem się nowych przepisów w zamian za</w:t>
      </w:r>
      <w:r w:rsidR="00094406">
        <w:t xml:space="preserve"> określenie</w:t>
      </w:r>
      <w:r>
        <w:t xml:space="preserve"> opiekun stażu pojawia się określenie </w:t>
      </w:r>
      <w:r w:rsidR="00094406">
        <w:t xml:space="preserve">mentor. </w:t>
      </w:r>
      <w:r>
        <w:t xml:space="preserve"> </w:t>
      </w:r>
    </w:p>
    <w:p w14:paraId="1FF8A345" w14:textId="77777777" w:rsidR="006943D8" w:rsidRDefault="008E0951" w:rsidP="00A2715D">
      <w:pPr>
        <w:pStyle w:val="Standard"/>
        <w:spacing w:before="100" w:after="240"/>
      </w:pPr>
      <w:r>
        <w:t xml:space="preserve">Na drugie pytanie Wójt odpowiedział, że różnica w kwocie wynagrodzenia za wychowawstwo w klasie do 10 uczniów i w klasie do 20 uczniów wynika stąd, iż nauczyciel mając pod opieką 20 uczniów ma poza godziną lekcyjną o wiele więcej obowiązków niż nauczyciel sprawujący wychowawstwo dla 10 uczniów, np. kontakty z rodzicami, wyjaśnianie różnych problemów lub prowadzenie </w:t>
      </w:r>
      <w:proofErr w:type="spellStart"/>
      <w:r>
        <w:t>edziennika</w:t>
      </w:r>
      <w:proofErr w:type="spellEnd"/>
      <w:r>
        <w:t xml:space="preserve">.  </w:t>
      </w:r>
    </w:p>
    <w:p w14:paraId="71752816" w14:textId="77777777" w:rsidR="002A7CEC" w:rsidRDefault="006943D8" w:rsidP="00A2715D">
      <w:pPr>
        <w:pStyle w:val="Standard"/>
        <w:spacing w:before="100" w:after="240"/>
        <w:rPr>
          <w:u w:val="single"/>
        </w:rPr>
      </w:pPr>
      <w:r>
        <w:lastRenderedPageBreak/>
        <w:t xml:space="preserve">Radny M. </w:t>
      </w:r>
      <w:proofErr w:type="spellStart"/>
      <w:r>
        <w:t>Gierałka</w:t>
      </w:r>
      <w:proofErr w:type="spellEnd"/>
      <w:r>
        <w:t xml:space="preserve"> jako wykonywujący zawód nauczyciela dodał, że po pandemii Covid czyli po zdalnym nauczaniu jest o wiele więcej problemów z dziećmi np. są przypadki depresji, agresji i wiele innych. Dodał, że obecnie rodzice też </w:t>
      </w:r>
      <w:r w:rsidR="002A7CEC">
        <w:t>są o wiele bardziej roszczeniowi próbując wywierać presje na nauczyciela aby wymóc swą rację. Często po godzinach lekcyjnych trzeba wykonywać dużo rozmów i dochodzić do pewnych zdarzeń wspólnie z pedagogiem i dyrektorem szkoły.</w:t>
      </w:r>
    </w:p>
    <w:p w14:paraId="69D40A9D" w14:textId="45127DE9" w:rsidR="00A2715D" w:rsidRPr="002A7CEC" w:rsidRDefault="00BA5452" w:rsidP="00A2715D">
      <w:pPr>
        <w:pStyle w:val="Standard"/>
        <w:spacing w:before="100" w:after="240"/>
        <w:rPr>
          <w:u w:val="single"/>
        </w:rPr>
      </w:pPr>
      <w:r>
        <w:rPr>
          <w:b/>
          <w:bCs/>
          <w:u w:val="single"/>
        </w:rPr>
        <w:t>Głosowano w sprawie:</w:t>
      </w:r>
      <w:r>
        <w:br/>
        <w:t>Uchwała zmieniająca uchwałę w sprawie ustalenia regulaminu wynagradzania nauczycieli określającego wysokość stawek oraz szczegółowe warunki przyznawania dodatków do wynagrodzenia, szczegółowe w</w:t>
      </w:r>
      <w:r w:rsidR="00A2715D">
        <w:t>a</w:t>
      </w:r>
      <w:r>
        <w:t>runki obliczania i wypłacania wynagrodzenia za godziny ponadwymiarowe i godziny doraźnych zastępst</w:t>
      </w:r>
      <w:r w:rsidR="00A2715D">
        <w:t>w</w:t>
      </w:r>
      <w:r>
        <w:t xml:space="preserve"> oraz wysokość i warunki przyznawania nagród ze specjalnego funduszu nagród, zatrudnionych w szkołach i oddziałach przedszkolnych prowadzonych przez Gminę Dominowo.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WSTRZYMUJĄCE: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Halina </w:t>
      </w:r>
      <w:proofErr w:type="spellStart"/>
      <w:r>
        <w:t>Dziwińska</w:t>
      </w:r>
      <w:proofErr w:type="spellEnd"/>
      <w:r>
        <w:t xml:space="preserve">, Marek </w:t>
      </w:r>
      <w:proofErr w:type="spellStart"/>
      <w:r>
        <w:t>Gierałka</w:t>
      </w:r>
      <w:proofErr w:type="spellEnd"/>
      <w:r>
        <w:t xml:space="preserve">, Leszek, Andrzej Gramza, Mieczysław </w:t>
      </w:r>
      <w:proofErr w:type="spellStart"/>
      <w:r>
        <w:t>Horowski</w:t>
      </w:r>
      <w:proofErr w:type="spellEnd"/>
      <w:r>
        <w:t xml:space="preserve">, Błażej Kasprzak, Ireneusz Kozubski, Przemysław Kurpik, Marcin Morawiec, Władysława, Janina </w:t>
      </w:r>
      <w:proofErr w:type="spellStart"/>
      <w:r>
        <w:t>Moros</w:t>
      </w:r>
      <w:proofErr w:type="spellEnd"/>
      <w:r>
        <w:t xml:space="preserve">, Agnieszka, Katarzyna Piszczatowska, Aurela </w:t>
      </w:r>
      <w:proofErr w:type="spellStart"/>
      <w:r>
        <w:t>Przewoźniczak</w:t>
      </w:r>
      <w:proofErr w:type="spellEnd"/>
      <w:r>
        <w:t>, Monika, Krystyna Tomczak</w:t>
      </w:r>
      <w:r>
        <w:br/>
        <w:t>NIEOBECNI (3)</w:t>
      </w:r>
      <w:r>
        <w:br/>
        <w:t xml:space="preserve">Tomasz, Adam </w:t>
      </w:r>
      <w:proofErr w:type="spellStart"/>
      <w:r>
        <w:t>Adaszak</w:t>
      </w:r>
      <w:proofErr w:type="spellEnd"/>
      <w:r>
        <w:t>, Artur Dembowski, Robert Jędraszak</w:t>
      </w:r>
      <w:r>
        <w:br/>
      </w:r>
      <w:r>
        <w:br/>
      </w:r>
      <w:r w:rsidRPr="00A2715D">
        <w:rPr>
          <w:b/>
          <w:bCs/>
        </w:rPr>
        <w:t>7. Interpelacje i zapytania radnych.</w:t>
      </w:r>
      <w:r w:rsidRPr="00A2715D">
        <w:rPr>
          <w:b/>
          <w:bCs/>
        </w:rPr>
        <w:br/>
      </w:r>
      <w:r w:rsidRPr="00A2715D">
        <w:rPr>
          <w:b/>
          <w:bCs/>
        </w:rPr>
        <w:br/>
      </w:r>
      <w:r w:rsidR="00A2715D">
        <w:t xml:space="preserve">    Brak</w:t>
      </w:r>
      <w:r>
        <w:br/>
      </w:r>
      <w:r>
        <w:br/>
      </w:r>
      <w:r w:rsidRPr="00A2715D">
        <w:rPr>
          <w:b/>
          <w:bCs/>
        </w:rPr>
        <w:t>8. Odpowiedzi na interpelacje zgłoszone na poprzednich sesjach.</w:t>
      </w:r>
    </w:p>
    <w:p w14:paraId="7A3DC4E5" w14:textId="59A0940D" w:rsidR="008A00EF" w:rsidRDefault="00A2715D" w:rsidP="00A2715D">
      <w:pPr>
        <w:pStyle w:val="Standard"/>
        <w:spacing w:before="100" w:after="240"/>
      </w:pPr>
      <w:r w:rsidRPr="00220F60">
        <w:t xml:space="preserve">   Nie było zgłoszonych </w:t>
      </w:r>
      <w:r w:rsidR="00220F60" w:rsidRPr="00220F60">
        <w:t>interpelacji.</w:t>
      </w:r>
      <w:r w:rsidR="00BA5452">
        <w:br/>
      </w:r>
      <w:r w:rsidR="00BA5452">
        <w:br/>
      </w:r>
      <w:r w:rsidR="00BA5452" w:rsidRPr="00220F60">
        <w:rPr>
          <w:b/>
          <w:bCs/>
        </w:rPr>
        <w:t>9. Wolne wnioski i informacje.</w:t>
      </w:r>
      <w:r w:rsidR="00BA5452" w:rsidRPr="00220F60">
        <w:rPr>
          <w:b/>
          <w:bCs/>
        </w:rPr>
        <w:br/>
      </w:r>
      <w:r w:rsidR="002A7CEC">
        <w:t xml:space="preserve">Radny M. </w:t>
      </w:r>
      <w:proofErr w:type="spellStart"/>
      <w:r w:rsidR="002A7CEC">
        <w:t>Gierałka</w:t>
      </w:r>
      <w:proofErr w:type="spellEnd"/>
      <w:r w:rsidR="002A7CEC">
        <w:t xml:space="preserve"> zapytał czy w związku z powstaniem nowego osiedla w Dominowie przy lesie </w:t>
      </w:r>
      <w:r w:rsidR="008C0C1D">
        <w:t>G</w:t>
      </w:r>
      <w:r w:rsidR="002A7CEC">
        <w:t xml:space="preserve">mina przewiduje </w:t>
      </w:r>
      <w:r w:rsidR="008A00EF">
        <w:t>podział na nowe okręgi wyborcze w związku ze zbliżającymi się wyborami.</w:t>
      </w:r>
    </w:p>
    <w:p w14:paraId="6EF2F007" w14:textId="45C68A70" w:rsidR="00220F60" w:rsidRDefault="008A00EF" w:rsidP="00A2715D">
      <w:pPr>
        <w:pStyle w:val="Standard"/>
        <w:spacing w:before="100" w:after="240"/>
        <w:rPr>
          <w:b/>
          <w:bCs/>
        </w:rPr>
      </w:pPr>
      <w:r>
        <w:t>Wójt odpowiedział, że Gmina będzie musiała dokonać nowego podziału na okręgi wyborcze, ponieważ wynika to z czystej matematyki. Dodał, że zasada jest taka, liczbę wszystkich mieszkańców w gminie dzieli się przez liczbę mandatów czyli radnych. I wówczas dana liczba mieszkańców przypada na jednego radnego. Następnym kryterium są możliwości jakie daje ustawa podział gminy na obwody, ale nie można dzielić sołectwa na części, można łączyć sołectwa. W</w:t>
      </w:r>
      <w:r w:rsidR="008C0C1D">
        <w:t>ójt w</w:t>
      </w:r>
      <w:r>
        <w:t>spomniał, że podj</w:t>
      </w:r>
      <w:r w:rsidR="008236EE">
        <w:t>ę</w:t>
      </w:r>
      <w:r>
        <w:t>ta uchwała o okręgach</w:t>
      </w:r>
      <w:r w:rsidR="008236EE">
        <w:t xml:space="preserve"> wyborczych</w:t>
      </w:r>
      <w:r>
        <w:t xml:space="preserve"> jest kontrolowana przez komisarza wyborczego</w:t>
      </w:r>
      <w:r w:rsidR="008236EE">
        <w:t xml:space="preserve"> i musi być podjęta zgodnie z przepisami.</w:t>
      </w:r>
      <w:r>
        <w:t xml:space="preserve"> </w:t>
      </w:r>
      <w:r w:rsidR="008236EE">
        <w:t>Dodał, że w przyszłym roku będzie musiała być dokonana zmiana uchwały o okręgach, ponieważ w Dominowie przybywa bardzo dużo mieszkańców. Taka uchwała przed podjęciem musi najpierw być wysłana do komisarza wyborczego do zaopiniowania i opinia komisarza jest opini</w:t>
      </w:r>
      <w:r w:rsidR="008C0C1D">
        <w:t>ą</w:t>
      </w:r>
      <w:r w:rsidR="008236EE">
        <w:t xml:space="preserve"> wiążącą.  </w:t>
      </w:r>
      <w:r w:rsidR="00BA5452">
        <w:br/>
      </w:r>
      <w:r w:rsidR="00BA5452">
        <w:lastRenderedPageBreak/>
        <w:br/>
      </w:r>
      <w:r w:rsidR="00BA5452" w:rsidRPr="00220F60">
        <w:rPr>
          <w:b/>
          <w:bCs/>
        </w:rPr>
        <w:t>10. Zamknięcie obrad sesji.</w:t>
      </w:r>
    </w:p>
    <w:p w14:paraId="3A083F09" w14:textId="2396E599" w:rsidR="00A2715D" w:rsidRDefault="00A2715D" w:rsidP="00A2715D">
      <w:pPr>
        <w:pStyle w:val="Standard"/>
        <w:spacing w:before="100" w:after="240"/>
      </w:pPr>
      <w:r>
        <w:rPr>
          <w:rFonts w:cs="F"/>
        </w:rPr>
        <w:t xml:space="preserve">Wobec wyczerpania porządku obrad, Przewodnicząca Rady p. A. </w:t>
      </w:r>
      <w:proofErr w:type="spellStart"/>
      <w:r>
        <w:rPr>
          <w:rFonts w:cs="F"/>
        </w:rPr>
        <w:t>Przewoźniczak</w:t>
      </w:r>
      <w:proofErr w:type="spellEnd"/>
      <w:r>
        <w:rPr>
          <w:rFonts w:cs="F"/>
        </w:rPr>
        <w:t xml:space="preserve"> zamknęła obrady XLV sesje Rady Gminy Dominowo.</w:t>
      </w:r>
    </w:p>
    <w:p w14:paraId="69672072" w14:textId="77777777" w:rsidR="00A2715D" w:rsidRDefault="00A2715D" w:rsidP="00A2715D">
      <w:pPr>
        <w:pStyle w:val="Standard"/>
        <w:spacing w:before="100" w:after="240"/>
        <w:rPr>
          <w:rFonts w:cs="F"/>
        </w:rPr>
      </w:pPr>
    </w:p>
    <w:p w14:paraId="3454AFFF" w14:textId="77777777" w:rsidR="00A2715D" w:rsidRDefault="00A2715D" w:rsidP="00A2715D">
      <w:pPr>
        <w:pStyle w:val="Standard"/>
        <w:spacing w:before="100" w:after="240"/>
        <w:rPr>
          <w:rFonts w:cs="F"/>
        </w:rPr>
      </w:pPr>
    </w:p>
    <w:p w14:paraId="2FF0A9C5" w14:textId="77777777" w:rsidR="00A2715D" w:rsidRDefault="00A2715D" w:rsidP="00A2715D">
      <w:pPr>
        <w:pStyle w:val="Standard"/>
        <w:spacing w:before="100" w:after="100"/>
        <w:ind w:firstLine="720"/>
        <w:rPr>
          <w:rFonts w:cs="F"/>
        </w:rPr>
      </w:pPr>
      <w:r>
        <w:rPr>
          <w:rFonts w:cs="F"/>
        </w:rPr>
        <w:t>                                                                                                         Przewodniczący</w:t>
      </w:r>
      <w:r>
        <w:rPr>
          <w:rFonts w:cs="F"/>
        </w:rPr>
        <w:br/>
        <w:t xml:space="preserve">                                                                                                               Rada Gminy Dominowo</w:t>
      </w:r>
    </w:p>
    <w:p w14:paraId="3EADC621" w14:textId="77777777" w:rsidR="00A2715D" w:rsidRDefault="00A2715D" w:rsidP="00A2715D">
      <w:pPr>
        <w:pStyle w:val="Standard"/>
        <w:spacing w:before="100" w:after="100"/>
        <w:ind w:firstLine="720"/>
        <w:rPr>
          <w:rFonts w:cs="F"/>
        </w:rPr>
      </w:pPr>
      <w:r>
        <w:rPr>
          <w:rFonts w:cs="F"/>
        </w:rPr>
        <w:t xml:space="preserve">                                                                                                     Aurela </w:t>
      </w:r>
      <w:proofErr w:type="spellStart"/>
      <w:r>
        <w:rPr>
          <w:rFonts w:cs="F"/>
        </w:rPr>
        <w:t>Przewoźniczak</w:t>
      </w:r>
      <w:proofErr w:type="spellEnd"/>
      <w:r>
        <w:rPr>
          <w:rFonts w:cs="F"/>
        </w:rPr>
        <w:t> </w:t>
      </w:r>
    </w:p>
    <w:p w14:paraId="2B96B87B" w14:textId="77777777" w:rsidR="00A2715D" w:rsidRDefault="00A2715D" w:rsidP="00A2715D">
      <w:pPr>
        <w:pStyle w:val="Standard"/>
        <w:spacing w:before="100" w:after="100"/>
        <w:ind w:firstLine="720"/>
        <w:rPr>
          <w:rFonts w:cs="F"/>
          <w:u w:val="single"/>
        </w:rPr>
      </w:pPr>
      <w:r>
        <w:rPr>
          <w:rFonts w:cs="F"/>
          <w:u w:val="single"/>
        </w:rPr>
        <w:t>Przygotował(a): Zofia Szymanek</w:t>
      </w:r>
    </w:p>
    <w:p w14:paraId="50300E04" w14:textId="77777777" w:rsidR="00A2715D" w:rsidRDefault="00A2715D" w:rsidP="00A2715D">
      <w:pPr>
        <w:pStyle w:val="Standard"/>
        <w:spacing w:before="100" w:after="100"/>
      </w:pPr>
      <w:r>
        <w:rPr>
          <w:rFonts w:cs="F"/>
          <w:sz w:val="20"/>
          <w:szCs w:val="20"/>
        </w:rPr>
        <w:t xml:space="preserve">         Przygotowano przy pomocy programu eSesja.pl</w:t>
      </w:r>
      <w:r>
        <w:rPr>
          <w:rFonts w:cs="F"/>
        </w:rPr>
        <w:t> </w:t>
      </w:r>
      <w:r>
        <w:rPr>
          <w:rFonts w:cs="F"/>
        </w:rPr>
        <w:br/>
      </w:r>
    </w:p>
    <w:p w14:paraId="2BE094F5" w14:textId="5E96864B" w:rsidR="00A2715D" w:rsidRPr="00A2715D" w:rsidRDefault="00A2715D" w:rsidP="00A2715D">
      <w:pPr>
        <w:pStyle w:val="NormalnyWeb"/>
        <w:spacing w:after="240" w:afterAutospacing="0"/>
      </w:pPr>
    </w:p>
    <w:p w14:paraId="4A2ED884" w14:textId="23699006" w:rsidR="00680151" w:rsidRDefault="00BA5452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68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52"/>
    <w:rsid w:val="00094406"/>
    <w:rsid w:val="00220F60"/>
    <w:rsid w:val="00293F86"/>
    <w:rsid w:val="002A7CEC"/>
    <w:rsid w:val="002E1A69"/>
    <w:rsid w:val="0036483C"/>
    <w:rsid w:val="004148F5"/>
    <w:rsid w:val="005268CD"/>
    <w:rsid w:val="00680151"/>
    <w:rsid w:val="006943D8"/>
    <w:rsid w:val="008236EE"/>
    <w:rsid w:val="008639DF"/>
    <w:rsid w:val="00877715"/>
    <w:rsid w:val="008A00EF"/>
    <w:rsid w:val="008C0C1D"/>
    <w:rsid w:val="008E0951"/>
    <w:rsid w:val="009324F4"/>
    <w:rsid w:val="00994FCE"/>
    <w:rsid w:val="00A174C7"/>
    <w:rsid w:val="00A2715D"/>
    <w:rsid w:val="00A44C9B"/>
    <w:rsid w:val="00BA5452"/>
    <w:rsid w:val="00C7147B"/>
    <w:rsid w:val="00E1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F7ED2"/>
  <w15:chartTrackingRefBased/>
  <w15:docId w15:val="{CD398A39-E182-4D93-B491-8724E7C4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Standard">
    <w:name w:val="Standard"/>
    <w:rsid w:val="00A2715D"/>
    <w:pPr>
      <w:suppressAutoHyphens/>
      <w:autoSpaceDN w:val="0"/>
    </w:pPr>
    <w:rPr>
      <w:kern w:val="3"/>
      <w:sz w:val="24"/>
      <w:szCs w:val="24"/>
    </w:rPr>
  </w:style>
  <w:style w:type="paragraph" w:styleId="Lista">
    <w:name w:val="List"/>
    <w:basedOn w:val="Normalny"/>
    <w:rsid w:val="00A2715D"/>
    <w:pPr>
      <w:suppressAutoHyphens/>
      <w:autoSpaceDN w:val="0"/>
      <w:spacing w:after="120"/>
      <w:textAlignment w:val="baseline"/>
    </w:pPr>
    <w:rPr>
      <w:rFonts w:eastAsia="Times New Roman"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9</Pages>
  <Words>2455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Urząd Gminy Dominowo</dc:creator>
  <cp:keywords/>
  <dc:description/>
  <cp:lastModifiedBy>Urząd Gminy Dominowo</cp:lastModifiedBy>
  <cp:revision>6</cp:revision>
  <cp:lastPrinted>2022-12-20T13:09:00Z</cp:lastPrinted>
  <dcterms:created xsi:type="dcterms:W3CDTF">2022-12-08T10:39:00Z</dcterms:created>
  <dcterms:modified xsi:type="dcterms:W3CDTF">2022-12-20T13:10:00Z</dcterms:modified>
</cp:coreProperties>
</file>