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15" w:rsidRDefault="00E83B7C">
      <w:pPr>
        <w:pStyle w:val="NormalnyWeb"/>
        <w:rPr>
          <w:b/>
          <w:bCs/>
        </w:rPr>
      </w:pPr>
      <w:r>
        <w:rPr>
          <w:b/>
          <w:bCs/>
        </w:rPr>
        <w:t>Rada Gminy Dominowo</w:t>
      </w:r>
    </w:p>
    <w:p w:rsidR="00426915" w:rsidRDefault="00E83B7C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Protokół nr 30</w:t>
      </w:r>
    </w:p>
    <w:p w:rsidR="00426915" w:rsidRDefault="00E83B7C">
      <w:pPr>
        <w:pStyle w:val="NormalnyWeb"/>
      </w:pPr>
      <w:r>
        <w:t xml:space="preserve">XXX sesja Rady Gminy Dominowo w dniu 16 czerwca 2021 roku. </w:t>
      </w:r>
      <w:r>
        <w:br/>
        <w:t>Obrady rozpoczęto 16 czerwca 2021 roku o godz. 15:00, a zakończono o godz. 17:14 tego samego dnia.</w:t>
      </w:r>
    </w:p>
    <w:p w:rsidR="00426915" w:rsidRDefault="00E83B7C">
      <w:pPr>
        <w:pStyle w:val="NormalnyWeb"/>
      </w:pPr>
      <w:r>
        <w:t>W posiedzeniu wzięło udział 12 członków.</w:t>
      </w:r>
    </w:p>
    <w:p w:rsidR="00426915" w:rsidRDefault="00E83B7C">
      <w:pPr>
        <w:pStyle w:val="NormalnyWeb"/>
      </w:pPr>
      <w:r>
        <w:t>Obecni:</w:t>
      </w:r>
    </w:p>
    <w:p w:rsidR="00426915" w:rsidRDefault="00E83B7C">
      <w:pPr>
        <w:pStyle w:val="NormalnyWeb"/>
      </w:pPr>
      <w:r>
        <w:t>1. Tomasz, Adam Adaszak</w:t>
      </w:r>
      <w:r>
        <w:br/>
        <w:t>2. Artur Dembowski</w:t>
      </w:r>
      <w:r>
        <w:br/>
        <w:t>3. Halina Dziwińska</w:t>
      </w:r>
      <w:r>
        <w:br/>
        <w:t>4. Marek Gierałka</w:t>
      </w:r>
      <w:r>
        <w:br/>
        <w:t>5. Leszek, Andrzej Gramza</w:t>
      </w:r>
      <w:r>
        <w:br/>
        <w:t>6. Mieczysław Horowski</w:t>
      </w:r>
      <w:r>
        <w:br/>
        <w:t>7. Robert Jędraszak</w:t>
      </w:r>
      <w:r>
        <w:br/>
        <w:t>8. Błażej Kasprzak</w:t>
      </w:r>
      <w:r>
        <w:br/>
        <w:t>9. Ireneusz Kozubski</w:t>
      </w:r>
      <w:r>
        <w:br/>
        <w:t xml:space="preserve">10. </w:t>
      </w:r>
      <w:r>
        <w:rPr>
          <w:strike/>
        </w:rPr>
        <w:t>Przemysław Kurpik</w:t>
      </w:r>
      <w:r>
        <w:br/>
        <w:t xml:space="preserve">11. </w:t>
      </w:r>
      <w:r>
        <w:rPr>
          <w:strike/>
        </w:rPr>
        <w:t>Marcin Morawiec</w:t>
      </w:r>
      <w:r>
        <w:br/>
        <w:t xml:space="preserve">12. </w:t>
      </w:r>
      <w:r>
        <w:rPr>
          <w:strike/>
        </w:rPr>
        <w:t>Władysława, Janina Moros</w:t>
      </w:r>
      <w:r>
        <w:br/>
        <w:t>13. Agnieszka, Katarzyna Piszczatowska</w:t>
      </w:r>
      <w:r>
        <w:br/>
        <w:t>14. Aurela Przewoźniczak</w:t>
      </w:r>
      <w:r>
        <w:br/>
        <w:t>15. Monika, Krystyna Tomczak</w:t>
      </w:r>
    </w:p>
    <w:p w:rsidR="00426915" w:rsidRDefault="00E83B7C">
      <w:pPr>
        <w:pStyle w:val="NormalnyWeb"/>
        <w:spacing w:after="240"/>
      </w:pPr>
      <w:r>
        <w:t xml:space="preserve">1. </w:t>
      </w:r>
      <w:r>
        <w:rPr>
          <w:b/>
        </w:rPr>
        <w:t>Otwarcie sesji i stwierdzenie quorum.</w:t>
      </w:r>
      <w:r>
        <w:br/>
        <w:t>Przewodnicząca Rady otwierając XXX sesję Rady Gminy Dominowo powitała wszystkich zebranych na sali i stwierdziła, że w momencie otwarci</w:t>
      </w:r>
      <w:r w:rsidR="00074FE6">
        <w:t>a sesji na sali jest obecnych 11</w:t>
      </w:r>
      <w:r>
        <w:t xml:space="preserve"> radnych, co stanowi quorum do podejmowania prawomocnych decyzji.</w:t>
      </w:r>
    </w:p>
    <w:p w:rsidR="00426915" w:rsidRDefault="00E83B7C">
      <w:pPr>
        <w:pStyle w:val="NormalnyWeb"/>
        <w:spacing w:after="240"/>
      </w:pPr>
      <w:r>
        <w:rPr>
          <w:rFonts w:eastAsia="Times New Roman"/>
        </w:rPr>
        <w:t>Przewodnicząca Rady przypomniała, że obrady sesji są nagrywane w programie e-Sesja, a transmisja obrad odbywa się online.</w:t>
      </w:r>
      <w:r>
        <w:rPr>
          <w:rFonts w:eastAsia="Times New Roman"/>
          <w:b/>
        </w:rPr>
        <w:br/>
      </w:r>
      <w:r>
        <w:br/>
      </w:r>
      <w:r>
        <w:rPr>
          <w:b/>
        </w:rPr>
        <w:t>2. Odczytanie i przyjęcie porządku obrad.</w:t>
      </w:r>
      <w:r>
        <w:br/>
        <w:t>Przewodnicząca Rady odczytała proponowany porządek obrad.</w:t>
      </w:r>
    </w:p>
    <w:p w:rsidR="00426915" w:rsidRDefault="00E83B7C">
      <w:pPr>
        <w:pStyle w:val="Standard"/>
      </w:pPr>
      <w:r>
        <w:rPr>
          <w:rFonts w:eastAsia="Times New Roman"/>
        </w:rPr>
        <w:t>Do porządku obrad radni nie wnieśli uwag i zapytań.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Odczytanie i przyjęcie porządku obrad.. </w:t>
      </w:r>
      <w:r>
        <w:br/>
      </w:r>
      <w:r>
        <w:br/>
      </w:r>
      <w:r>
        <w:rPr>
          <w:u w:val="single"/>
        </w:rPr>
        <w:t>Wyniki głosowania</w:t>
      </w:r>
      <w:r>
        <w:br/>
        <w:t>ZA: 11, PRZECIW: 0, WSTRZYMUJĘ SIĘ: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Tomasz, Adam Adaszak, Artur Dembowski, Halina Dziwińska, Leszek, Andrzej Gramza, Mieczysław Horowski, Robert Jędraszak, Błażej Kasprzak, Ireneusz Kozubski, Agnieszka, Katarzyna Piszczatowska, Aurela Przewoźniczak, Monika, Krystyna Tomczak</w:t>
      </w:r>
      <w:r>
        <w:br/>
        <w:t>NIEOBECNI (4)</w:t>
      </w:r>
      <w:r>
        <w:br/>
      </w:r>
      <w:r>
        <w:lastRenderedPageBreak/>
        <w:t>Marek Gierałka, Przemysław Kurpik, Marcin Morawiec, Władysława, Janina Moros</w:t>
      </w:r>
      <w:r>
        <w:br/>
      </w:r>
      <w:r>
        <w:br/>
      </w:r>
      <w:r>
        <w:rPr>
          <w:b/>
        </w:rPr>
        <w:t>3. Przyjęcie protokołu z ostatniej sesji.</w:t>
      </w:r>
      <w:r>
        <w:br/>
        <w:t>Przewodnicząca Rady zaproponowała radnym przyjęcie protokołu z ostatniej sesji bez odczytywania.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protokołu z ostatniej sesji.. </w:t>
      </w:r>
      <w:r>
        <w:br/>
      </w:r>
      <w:r>
        <w:br/>
      </w:r>
      <w:r>
        <w:rPr>
          <w:u w:val="single"/>
        </w:rPr>
        <w:t>Wyniki głosowania</w:t>
      </w:r>
      <w:r>
        <w:br/>
        <w:t>ZA: 11, PRZECIW: 0, WSTRZYMUJĘ SIĘ: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Tomasz, Adam Adaszak, Artur Dembowski, Halina Dziwińska, Leszek, Andrzej Gramza, Mieczysław Horowski, Robert Jędraszak, Błażej Kasprzak, Ireneusz Kozubski, Agnieszka, Katarzyna Piszczatowska, Aurela Przewoźniczak, Monika, Krystyna Tomczak</w:t>
      </w:r>
      <w:r>
        <w:br/>
        <w:t>NIEOBECNI (4)</w:t>
      </w:r>
      <w:r>
        <w:br/>
        <w:t>Marek Gierałka, Przemysław Kurpik, Marcin Morawiec, Władysława, Janina Moros</w:t>
      </w:r>
      <w:r>
        <w:br/>
      </w:r>
      <w:r>
        <w:br/>
      </w:r>
      <w:r>
        <w:rPr>
          <w:b/>
        </w:rPr>
        <w:t>4. Przedstawienie Raportu o stanie Gminy Dominowo za 2020 rok i debata nad Raportem.</w:t>
      </w:r>
      <w:r>
        <w:br/>
        <w:t>Przewodnicząca Rady poinformowała, że r</w:t>
      </w:r>
      <w:r>
        <w:rPr>
          <w:rFonts w:cs="Calibri"/>
          <w:lang w:eastAsia="en-US"/>
        </w:rPr>
        <w:t>aport o stanie Gminy radni otrzymali już wcześniej  w programie e</w:t>
      </w:r>
      <w:r w:rsidR="00233E5A">
        <w:rPr>
          <w:rFonts w:cs="Calibri"/>
          <w:lang w:eastAsia="en-US"/>
        </w:rPr>
        <w:t>-</w:t>
      </w:r>
      <w:r>
        <w:rPr>
          <w:rFonts w:cs="Calibri"/>
          <w:lang w:eastAsia="en-US"/>
        </w:rPr>
        <w:t>Sesja oraz dostępny jest na stronie BIP Urzędu Gminy Dominowo.</w:t>
      </w:r>
    </w:p>
    <w:p w:rsidR="00426915" w:rsidRDefault="00E83B7C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>Nadto zapytała Wójta, jaki wpływ miała pandemia na bezpieczeństwo mieszkańców Gminy oraz jak przebiegała praca Urzędu Gminy oraz jedn</w:t>
      </w:r>
      <w:r w:rsidR="00233E5A">
        <w:rPr>
          <w:rFonts w:cs="Calibri"/>
          <w:lang w:eastAsia="en-US"/>
        </w:rPr>
        <w:t>ostek organizacyjn</w:t>
      </w:r>
      <w:r>
        <w:rPr>
          <w:rFonts w:cs="Calibri"/>
          <w:lang w:eastAsia="en-US"/>
        </w:rPr>
        <w:t>y</w:t>
      </w:r>
      <w:r w:rsidR="00233E5A">
        <w:rPr>
          <w:rFonts w:cs="Calibri"/>
          <w:lang w:eastAsia="en-US"/>
        </w:rPr>
        <w:t>c</w:t>
      </w:r>
      <w:r>
        <w:rPr>
          <w:rFonts w:cs="Calibri"/>
          <w:lang w:eastAsia="en-US"/>
        </w:rPr>
        <w:t>h.</w:t>
      </w:r>
    </w:p>
    <w:p w:rsidR="00426915" w:rsidRDefault="00E83B7C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>Wójt poinformował o liczbie osób przebywających na kwarantannie oraz w izolacji. Przedmiotowe dane pochodziły z 2020 roku. Wyjaśnił, że pandemia w istotny sposób nie wpłynęła na wysokość dochodów.</w:t>
      </w:r>
    </w:p>
    <w:p w:rsidR="00426915" w:rsidRDefault="00C64BCD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>Zarówno Urząd jak i jedno</w:t>
      </w:r>
      <w:r w:rsidR="00E83B7C">
        <w:rPr>
          <w:rFonts w:cs="Calibri"/>
          <w:lang w:eastAsia="en-US"/>
        </w:rPr>
        <w:t>stki organizacyjne cały czas pracowały i pracują z zachowaniem reżimu sanitarnego.</w:t>
      </w:r>
      <w:r w:rsidR="00C34502">
        <w:rPr>
          <w:rFonts w:cs="Calibri"/>
          <w:lang w:eastAsia="en-US"/>
        </w:rPr>
        <w:t xml:space="preserve"> Raport stanowi zał. nr 1 do niniejszego protokołu. </w:t>
      </w:r>
    </w:p>
    <w:p w:rsidR="00074FE6" w:rsidRDefault="00C64BCD">
      <w:pPr>
        <w:pStyle w:val="NormalnyWeb"/>
        <w:spacing w:after="240"/>
      </w:pPr>
      <w:r>
        <w:br/>
      </w:r>
      <w:r w:rsidR="00E83B7C">
        <w:rPr>
          <w:b/>
        </w:rPr>
        <w:t>5. Głosowanie za przyjęciem uchwały w sprawie udzielenia Wójtowi Gminy Dominowo wotum zaufania.</w:t>
      </w:r>
      <w:r>
        <w:br/>
      </w:r>
      <w:r>
        <w:br/>
      </w:r>
      <w:r w:rsidR="00E83B7C">
        <w:rPr>
          <w:b/>
          <w:bCs/>
          <w:u w:val="single"/>
        </w:rPr>
        <w:t>Głosowano w sprawie:</w:t>
      </w:r>
      <w:r w:rsidR="00E83B7C">
        <w:br/>
        <w:t xml:space="preserve">Głosowanie za przyjęciem uchwały w sprawie udzielenia Wójtowi Gminy Dominowo wotum zaufania.. </w:t>
      </w:r>
      <w:r w:rsidR="00E83B7C">
        <w:br/>
      </w:r>
      <w:r w:rsidR="00E83B7C">
        <w:br/>
      </w:r>
      <w:r w:rsidR="00E83B7C">
        <w:rPr>
          <w:u w:val="single"/>
        </w:rPr>
        <w:t>Wyniki głosowania</w:t>
      </w:r>
      <w:r w:rsidR="00E83B7C">
        <w:br/>
        <w:t>ZA: 10, PRZECIW: 0, WSTRZYMUJĘ SIĘ: 1, BRAK GŁOSU: 0, NIEOBECNI: 4</w:t>
      </w:r>
      <w:r w:rsidR="00E83B7C">
        <w:br/>
      </w:r>
      <w:r w:rsidR="00E83B7C">
        <w:br/>
      </w:r>
      <w:r w:rsidR="00E83B7C">
        <w:rPr>
          <w:u w:val="single"/>
        </w:rPr>
        <w:t>Wyniki imienne:</w:t>
      </w:r>
      <w:r w:rsidR="00E83B7C">
        <w:br/>
        <w:t>ZA (10)</w:t>
      </w:r>
      <w:r w:rsidR="00E83B7C">
        <w:br/>
        <w:t>Tomasz, Adam Adaszak, Artur Dembowski, Halina Dziwińska, Leszek, Andrzej Gramza, Mieczysław Horowski, Robert Jędraszak, Błażej Kasprzak, Ireneusz Kozubski, Agnieszka, Katarzyna Piszczatowska, Aurela Przewoźniczak</w:t>
      </w:r>
      <w:r w:rsidR="00E83B7C">
        <w:br/>
        <w:t>WSTRZYMUJĘ SIĘ (1)</w:t>
      </w:r>
      <w:r w:rsidR="00E83B7C">
        <w:br/>
        <w:t>Monika, Krystyna Tomczak</w:t>
      </w:r>
      <w:r w:rsidR="00E83B7C">
        <w:br/>
        <w:t>NIEOBECNI (4)</w:t>
      </w:r>
      <w:r w:rsidR="00E83B7C">
        <w:br/>
      </w:r>
      <w:r w:rsidR="00E83B7C">
        <w:lastRenderedPageBreak/>
        <w:t>Marek Gierałka, Przemysław Kurpik, Marcin Morawie</w:t>
      </w:r>
      <w:r>
        <w:t>c, Władysława, Janina Moros</w:t>
      </w:r>
      <w:r>
        <w:br/>
      </w:r>
      <w:r>
        <w:br/>
      </w:r>
      <w:r w:rsidR="00E83B7C">
        <w:rPr>
          <w:b/>
        </w:rPr>
        <w:t>6. Przedstawienie przez Wójta Gminy sprawozdania finansowego oraz z wykonania budżetu Gminy Dominowo za rok 2020 wraz z informacją o stanie mienia komunalnego.</w:t>
      </w:r>
      <w:r w:rsidR="00E83B7C">
        <w:rPr>
          <w:b/>
        </w:rPr>
        <w:br/>
      </w:r>
      <w:r w:rsidR="00E83B7C">
        <w:br/>
        <w:t>Wój</w:t>
      </w:r>
      <w:r>
        <w:t>t Gminy zapoz</w:t>
      </w:r>
      <w:r w:rsidR="00E83B7C">
        <w:t>n</w:t>
      </w:r>
      <w:r>
        <w:t>a</w:t>
      </w:r>
      <w:r w:rsidR="00E83B7C">
        <w:t xml:space="preserve">ł zebranych </w:t>
      </w:r>
      <w:r>
        <w:t>z</w:t>
      </w:r>
      <w:r w:rsidR="00E83B7C">
        <w:t>e sprawozdaniem finansowym oraz wykonaniem budżetu wraz z informacją</w:t>
      </w:r>
      <w:r>
        <w:t xml:space="preserve"> o stanie mienia komunalnego.</w:t>
      </w:r>
    </w:p>
    <w:p w:rsidR="00CB43F1" w:rsidRDefault="00074FE6">
      <w:pPr>
        <w:pStyle w:val="NormalnyWeb"/>
        <w:spacing w:after="240"/>
      </w:pPr>
      <w:r>
        <w:t>W tej chwili na salę obrad dołączył radny Marek Gierałka</w:t>
      </w:r>
      <w:r w:rsidR="00F31C1E">
        <w:t>.</w:t>
      </w:r>
      <w:r w:rsidR="00C64BCD">
        <w:br/>
      </w:r>
      <w:r w:rsidR="00C64BCD">
        <w:br/>
      </w:r>
      <w:r w:rsidR="00E83B7C">
        <w:rPr>
          <w:b/>
        </w:rPr>
        <w:t>7. Zapoznanie się z treścią uchwały Składu Orzekającego Regionalnej Izby Obrachunkowej w Poznaniu w sprawie wyrażenia opinii o sprawozdaniu z wykonania budżetu Gminy Dominowo wraz z informacją o stanie mienia i objaśnieniami Gminy za 2020 rok.</w:t>
      </w:r>
      <w:r w:rsidR="00E83B7C">
        <w:br/>
        <w:t xml:space="preserve">Przewodnicząca Rady zapoznała </w:t>
      </w:r>
      <w:r w:rsidR="00C64BCD">
        <w:t>zebranych z treścią uchwały.</w:t>
      </w:r>
    </w:p>
    <w:p w:rsidR="00CB43F1" w:rsidRDefault="00CB43F1">
      <w:pPr>
        <w:pStyle w:val="NormalnyWeb"/>
        <w:spacing w:after="240"/>
      </w:pPr>
      <w:r>
        <w:t>Uchwała stanowi zał. nr. 2 do niniejszego protokołu.</w:t>
      </w:r>
      <w:r w:rsidR="00C64BCD">
        <w:br/>
      </w:r>
      <w:r w:rsidR="00C64BCD">
        <w:br/>
      </w:r>
      <w:r w:rsidR="00E83B7C">
        <w:rPr>
          <w:b/>
        </w:rPr>
        <w:t>8. Przedstawienie wniosku Komisji Rewizyjnej Rady Gminy w sprawie udzielenia absolutorium Wójtowi Gminy Dominowo z tytułu wykonania budżetu Gminy za rok 2020.</w:t>
      </w:r>
      <w:r w:rsidR="00E83B7C">
        <w:rPr>
          <w:b/>
        </w:rPr>
        <w:br/>
      </w:r>
      <w:r w:rsidR="00E83B7C">
        <w:t>Przewodniczący Komisji Rewizyjnej Tomasz Adaszak zapoznał zebranych z treścią wniosku.</w:t>
      </w:r>
    </w:p>
    <w:p w:rsidR="00CB43F1" w:rsidRDefault="00CB43F1">
      <w:pPr>
        <w:pStyle w:val="NormalnyWeb"/>
        <w:spacing w:after="240"/>
      </w:pPr>
      <w:r>
        <w:t>Wniosek stanowi zał. nr 3 do niniejszego protokołu.</w:t>
      </w:r>
      <w:r w:rsidR="00E83B7C">
        <w:rPr>
          <w:b/>
        </w:rPr>
        <w:br/>
      </w:r>
      <w:r w:rsidR="00C64BCD">
        <w:br/>
      </w:r>
      <w:r w:rsidR="00E83B7C">
        <w:rPr>
          <w:b/>
        </w:rPr>
        <w:t>9. Zapoznanie się z treścią uchwały Składu Orzekającego Regionalnej Izby Obrachunkowej w Poznaniu w sprawie wyrażenia opinii o wniosku Komisji Rewizyjnej Rady Gminy Dominowo w sprawie udzielenia absolutorium Wójtowi Gminy Dominowo z tytułu wykonania budżetu Gminy za rok 2020.</w:t>
      </w:r>
      <w:r w:rsidR="00E83B7C">
        <w:rPr>
          <w:b/>
        </w:rPr>
        <w:br/>
      </w:r>
      <w:r w:rsidR="00E83B7C">
        <w:br/>
        <w:t>Z treśc</w:t>
      </w:r>
      <w:r w:rsidR="00C64BCD">
        <w:t>ią uchwały zapoznała zebranych wiceprzewodnicząca Halina Dziwińska.</w:t>
      </w:r>
    </w:p>
    <w:p w:rsidR="00426915" w:rsidRDefault="00CB43F1">
      <w:pPr>
        <w:pStyle w:val="NormalnyWeb"/>
        <w:spacing w:after="240"/>
      </w:pPr>
      <w:r>
        <w:t>Uchwała stanowi załącznik nr 4 do niniejszego protokołu.</w:t>
      </w:r>
      <w:r w:rsidR="00C64BCD">
        <w:br/>
      </w:r>
      <w:r w:rsidR="00C64BCD">
        <w:br/>
      </w:r>
      <w:r w:rsidR="00E83B7C">
        <w:rPr>
          <w:b/>
        </w:rPr>
        <w:t>10. Przedstawienie stanowiska pozostałych Komisji Rady Gminy oceniających wykonanie budżetu za rok 2020.</w:t>
      </w:r>
    </w:p>
    <w:p w:rsidR="00CB43F1" w:rsidRDefault="00E83B7C">
      <w:pPr>
        <w:pStyle w:val="NormalnyWeb"/>
        <w:spacing w:after="240"/>
      </w:pPr>
      <w:r>
        <w:t>Przewodniczący poszczególnych Komisji zapoznali zebranych ze stanowiskami poszczegól</w:t>
      </w:r>
      <w:r w:rsidR="00C64BCD">
        <w:t>nych Komisji w ww. sprawie.</w:t>
      </w:r>
    </w:p>
    <w:p w:rsidR="00426915" w:rsidRDefault="00CB43F1">
      <w:pPr>
        <w:pStyle w:val="NormalnyWeb"/>
        <w:spacing w:after="240"/>
      </w:pPr>
      <w:r>
        <w:t>Pismo stanowi zał. nr 5 do niniejszego protokołu.</w:t>
      </w:r>
      <w:r w:rsidR="00C64BCD">
        <w:br/>
      </w:r>
      <w:r w:rsidR="00C64BCD">
        <w:br/>
      </w:r>
      <w:r w:rsidR="00E83B7C">
        <w:rPr>
          <w:b/>
        </w:rPr>
        <w:t>11. Dyskusja.</w:t>
      </w:r>
      <w:r w:rsidR="00C64BCD">
        <w:br/>
        <w:t>Brak dyskusji.</w:t>
      </w:r>
      <w:r w:rsidR="00C64BCD">
        <w:br/>
      </w:r>
      <w:r w:rsidR="00C64BCD">
        <w:br/>
      </w:r>
      <w:r w:rsidR="00E83B7C">
        <w:rPr>
          <w:b/>
        </w:rPr>
        <w:t>12. Głosowanie za przyjęciem uchwały w sprawie zatwierdzenia sprawozdania finansowego za 2020 rok wraz ze sprawozdaniem z wykonania budżetu Gminy Dominowo za 2020 rok.</w:t>
      </w:r>
      <w:r w:rsidR="00E83B7C">
        <w:rPr>
          <w:b/>
        </w:rPr>
        <w:br/>
      </w:r>
      <w:r w:rsidR="00E83B7C">
        <w:rPr>
          <w:b/>
        </w:rPr>
        <w:br/>
      </w:r>
      <w:r w:rsidR="00E83B7C">
        <w:rPr>
          <w:b/>
          <w:bCs/>
          <w:u w:val="single"/>
        </w:rPr>
        <w:t>Głosowano w sprawie:</w:t>
      </w:r>
      <w:r w:rsidR="00E83B7C">
        <w:br/>
        <w:t xml:space="preserve">Głosowanie za przyjęciem uchwały w sprawie zatwierdzenia sprawozdania finansowego za </w:t>
      </w:r>
      <w:r w:rsidR="00E83B7C">
        <w:lastRenderedPageBreak/>
        <w:t xml:space="preserve">2020 rok wraz ze sprawozdaniem z wykonania budżetu Gminy Dominowo za 2020 rok.. </w:t>
      </w:r>
      <w:r w:rsidR="00E83B7C">
        <w:br/>
      </w:r>
      <w:r w:rsidR="00E83B7C">
        <w:br/>
      </w:r>
      <w:r w:rsidR="00E83B7C">
        <w:rPr>
          <w:u w:val="single"/>
        </w:rPr>
        <w:t>Wyniki głosowania</w:t>
      </w:r>
      <w:r w:rsidR="00E83B7C">
        <w:br/>
        <w:t>ZA: 12, PRZECIW: 0, WSTRZYMUJĘ SIĘ: 0, BRAK GŁOSU: 0, NIEOBECNI: 3</w:t>
      </w:r>
      <w:r w:rsidR="00E83B7C">
        <w:br/>
      </w:r>
      <w:r w:rsidR="00E83B7C">
        <w:br/>
      </w:r>
      <w:r w:rsidR="00E83B7C">
        <w:rPr>
          <w:u w:val="single"/>
        </w:rPr>
        <w:t>Wyniki imienne:</w:t>
      </w:r>
      <w:r w:rsidR="00E83B7C">
        <w:br/>
        <w:t>ZA (12)</w:t>
      </w:r>
      <w:r w:rsidR="00E83B7C">
        <w:br/>
        <w:t>Tomasz, Adam Adaszak, Artur Dembowski, Halina Dziwińska, Marek Gierałka, Leszek, Andrzej Gramza, Mieczysław Horowski, Robert Jędraszak, Błażej Kasprzak, Ireneusz Kozubski, Agnieszka, Katarzyna Piszczatowska, Aurela Przewoźniczak, Monika, Krystyna Tomczak</w:t>
      </w:r>
      <w:r w:rsidR="00E83B7C">
        <w:br/>
        <w:t>NIEOBECNI (3)</w:t>
      </w:r>
      <w:r w:rsidR="00E83B7C">
        <w:br/>
        <w:t>Przemysław Kurpik, Marcin Morawie</w:t>
      </w:r>
      <w:r w:rsidR="00C64BCD">
        <w:t>c, Władysława, Janina Moros</w:t>
      </w:r>
      <w:r w:rsidR="00C64BCD">
        <w:br/>
      </w:r>
      <w:r w:rsidR="00C64BCD">
        <w:br/>
      </w:r>
      <w:r w:rsidR="00E83B7C">
        <w:rPr>
          <w:b/>
        </w:rPr>
        <w:t>13. Głosowania za przyjęciem uchwały w sprawie udzielenia absolutorium Wójtowi Gminy Dominowo z tytułu wykonania budżetu za rok 2020.</w:t>
      </w:r>
      <w:r w:rsidR="00E83B7C">
        <w:rPr>
          <w:b/>
        </w:rPr>
        <w:br/>
      </w:r>
      <w:r w:rsidR="00C64BCD">
        <w:br/>
      </w:r>
      <w:r w:rsidR="00E83B7C">
        <w:rPr>
          <w:b/>
          <w:bCs/>
          <w:u w:val="single"/>
        </w:rPr>
        <w:t>Głosowano w sprawie:</w:t>
      </w:r>
      <w:r w:rsidR="00E83B7C">
        <w:br/>
        <w:t xml:space="preserve">Głosowania za przyjęciem uchwały w sprawie udzielenia absolutorium Wójtowi Gminy Dominowo z tytułu wykonania budżetu za rok 2020.. </w:t>
      </w:r>
      <w:r w:rsidR="00E83B7C">
        <w:br/>
      </w:r>
      <w:r w:rsidR="00E83B7C">
        <w:br/>
      </w:r>
      <w:r w:rsidR="00E83B7C">
        <w:rPr>
          <w:u w:val="single"/>
        </w:rPr>
        <w:t>Wyniki głosowania</w:t>
      </w:r>
      <w:r w:rsidR="00E83B7C">
        <w:br/>
        <w:t>ZA: 12, PRZECIW: 0, WSTRZYMUJĘ SIĘ: 0, BRAK GŁOSU: 0, NIEOBECNI: 3</w:t>
      </w:r>
      <w:r w:rsidR="00E83B7C">
        <w:br/>
      </w:r>
      <w:r w:rsidR="00E83B7C">
        <w:br/>
      </w:r>
      <w:r w:rsidR="00E83B7C">
        <w:rPr>
          <w:u w:val="single"/>
        </w:rPr>
        <w:t>Wyniki imienne:</w:t>
      </w:r>
      <w:r w:rsidR="00E83B7C">
        <w:br/>
        <w:t>ZA (12)</w:t>
      </w:r>
      <w:r w:rsidR="00E83B7C">
        <w:br/>
        <w:t>Tomasz, Adam Adaszak, Artur Dembowski, Halina Dziwińska, Marek Gierałka, Leszek, Andrzej Gramza, Mieczysław Horowski, Robert Jędraszak, Błażej Kasprzak, Ireneusz Kozubski, Agnieszka, Katarzyna Piszczatowska, Aurela Przewoźniczak, Monika, Krystyna Tomczak</w:t>
      </w:r>
      <w:r w:rsidR="00E83B7C">
        <w:br/>
        <w:t>NIEOBECNI (3)</w:t>
      </w:r>
      <w:r w:rsidR="00E83B7C">
        <w:br/>
        <w:t>Przemysław Kurpik, Marcin Morawiec, Wład</w:t>
      </w:r>
      <w:r w:rsidR="00C64BCD">
        <w:t>ysława, Janina Moros</w:t>
      </w:r>
      <w:r w:rsidR="00C64BCD">
        <w:br/>
      </w:r>
      <w:r w:rsidR="00C64BCD">
        <w:br/>
      </w:r>
      <w:r w:rsidR="00E83B7C">
        <w:rPr>
          <w:b/>
        </w:rPr>
        <w:t>14. Informacje Przewodniczącego Rady o działaniach podejmowanych w okresie międzysesyjnym.</w:t>
      </w:r>
      <w:r w:rsidR="00E83B7C">
        <w:rPr>
          <w:b/>
        </w:rPr>
        <w:br/>
      </w:r>
      <w:r w:rsidR="00E83B7C">
        <w:br/>
        <w:t>Przewodnicząc poinformowała, że w okresie międzysesyjnym_</w:t>
      </w:r>
    </w:p>
    <w:p w:rsidR="00426915" w:rsidRDefault="00E83B7C">
      <w:pPr>
        <w:pStyle w:val="NormalnyWeb"/>
        <w:numPr>
          <w:ilvl w:val="0"/>
          <w:numId w:val="1"/>
        </w:numPr>
        <w:spacing w:after="240"/>
      </w:pPr>
      <w:r>
        <w:t>ustaliła termin posiedzenia wspólnego Komisji Rady,- i obrad sesji,</w:t>
      </w:r>
    </w:p>
    <w:p w:rsidR="00426915" w:rsidRDefault="00E83B7C">
      <w:pPr>
        <w:pStyle w:val="NormalnyWeb"/>
        <w:numPr>
          <w:ilvl w:val="0"/>
          <w:numId w:val="1"/>
        </w:numPr>
        <w:spacing w:after="240"/>
      </w:pPr>
      <w:r>
        <w:t>pełniła dyżury w każdy poniedziałek,</w:t>
      </w:r>
    </w:p>
    <w:p w:rsidR="00426915" w:rsidRDefault="00E83B7C">
      <w:pPr>
        <w:pStyle w:val="NormalnyWeb"/>
        <w:numPr>
          <w:ilvl w:val="0"/>
          <w:numId w:val="1"/>
        </w:numPr>
        <w:spacing w:after="240"/>
      </w:pPr>
      <w:r>
        <w:t>uczestniczyła w spotkaniu dotyczącym realizacji programu usuwania wyrobów zawierających azbest.</w:t>
      </w:r>
      <w:r>
        <w:br/>
      </w:r>
    </w:p>
    <w:p w:rsidR="00426915" w:rsidRDefault="00E83B7C">
      <w:pPr>
        <w:pStyle w:val="NormalnyWeb"/>
        <w:spacing w:after="240"/>
        <w:rPr>
          <w:b/>
        </w:rPr>
      </w:pPr>
      <w:r>
        <w:rPr>
          <w:b/>
        </w:rPr>
        <w:t>15. Sprawozdanie Wójta o jego pracach w okresie międzysesyjnym, zwłaszcza związanych z wykonaniem uchwał Rady.</w:t>
      </w:r>
    </w:p>
    <w:p w:rsidR="00426915" w:rsidRDefault="00E83B7C">
      <w:pPr>
        <w:pStyle w:val="NormalnyWeb"/>
        <w:spacing w:after="240"/>
      </w:pPr>
      <w:r>
        <w:t>Wójt Gminy poruszył następujące sprawy:</w:t>
      </w:r>
    </w:p>
    <w:p w:rsidR="00426915" w:rsidRDefault="00E83B7C">
      <w:pPr>
        <w:pStyle w:val="NormalnyWeb"/>
        <w:numPr>
          <w:ilvl w:val="0"/>
          <w:numId w:val="1"/>
        </w:numPr>
        <w:spacing w:after="240"/>
      </w:pPr>
      <w:r>
        <w:lastRenderedPageBreak/>
        <w:t>realizację przebud</w:t>
      </w:r>
      <w:r w:rsidR="00C83975">
        <w:t>owy</w:t>
      </w:r>
      <w:r>
        <w:t xml:space="preserve"> oczyszczalni ścieków w Chłapowie,</w:t>
      </w:r>
    </w:p>
    <w:p w:rsidR="00426915" w:rsidRDefault="00E83B7C">
      <w:pPr>
        <w:pStyle w:val="NormalnyWeb"/>
        <w:numPr>
          <w:ilvl w:val="0"/>
          <w:numId w:val="1"/>
        </w:numPr>
        <w:spacing w:after="240"/>
      </w:pPr>
      <w:r>
        <w:t>przebudowę stacji uzdatniania wody w Murzynowie Kościelnym,</w:t>
      </w:r>
    </w:p>
    <w:p w:rsidR="00426915" w:rsidRDefault="00E83B7C">
      <w:pPr>
        <w:pStyle w:val="NormalnyWeb"/>
        <w:numPr>
          <w:ilvl w:val="0"/>
          <w:numId w:val="1"/>
        </w:numPr>
        <w:spacing w:after="240"/>
      </w:pPr>
      <w:r>
        <w:t>podpisanie umowy na prz</w:t>
      </w:r>
      <w:r w:rsidR="00C83975">
        <w:t>ebudowę dróg gminnych w ramach F</w:t>
      </w:r>
      <w:r>
        <w:t>OGR-u.,</w:t>
      </w:r>
    </w:p>
    <w:p w:rsidR="00426915" w:rsidRDefault="00E83B7C">
      <w:pPr>
        <w:pStyle w:val="NormalnyWeb"/>
        <w:numPr>
          <w:ilvl w:val="0"/>
          <w:numId w:val="1"/>
        </w:numPr>
        <w:spacing w:after="240"/>
      </w:pPr>
      <w:r>
        <w:t>odr</w:t>
      </w:r>
      <w:r w:rsidR="00C83975">
        <w:t>zucenie wniosków Gminy zło</w:t>
      </w:r>
      <w:r>
        <w:t>żonych w ramach środków dla wsi po byłych państwowych gospodarstwach rolnych,</w:t>
      </w:r>
    </w:p>
    <w:p w:rsidR="00426915" w:rsidRDefault="00E83B7C">
      <w:pPr>
        <w:pStyle w:val="NormalnyWeb"/>
        <w:numPr>
          <w:ilvl w:val="0"/>
          <w:numId w:val="1"/>
        </w:numPr>
        <w:spacing w:after="240"/>
      </w:pPr>
      <w:r>
        <w:t>przebudowy dróg gminnych i wojewódzkiej,</w:t>
      </w:r>
    </w:p>
    <w:p w:rsidR="007270C5" w:rsidRDefault="00E83B7C" w:rsidP="007270C5">
      <w:pPr>
        <w:pStyle w:val="NormalnyWeb"/>
        <w:numPr>
          <w:ilvl w:val="0"/>
          <w:numId w:val="1"/>
        </w:numPr>
        <w:spacing w:after="240"/>
      </w:pPr>
      <w:r>
        <w:t>zrekompensowanie zniszczonych dróg przez wykonawców ferm wiatrakowych,</w:t>
      </w:r>
    </w:p>
    <w:p w:rsidR="007270C5" w:rsidRDefault="00E83B7C" w:rsidP="007270C5">
      <w:pPr>
        <w:pStyle w:val="NormalnyWeb"/>
        <w:numPr>
          <w:ilvl w:val="0"/>
          <w:numId w:val="1"/>
        </w:numPr>
        <w:spacing w:after="240"/>
        <w:ind w:left="0" w:firstLine="360"/>
      </w:pPr>
      <w:r>
        <w:t>przypadki wandalizmu na</w:t>
      </w:r>
      <w:r w:rsidR="00C83975">
        <w:t xml:space="preserve"> </w:t>
      </w:r>
      <w:r>
        <w:t>terenie Gminy (poł</w:t>
      </w:r>
      <w:r w:rsidR="007270C5">
        <w:t>amane ławki, stłuczone szyby na</w:t>
      </w:r>
    </w:p>
    <w:p w:rsidR="007270C5" w:rsidRDefault="00E83B7C" w:rsidP="007270C5">
      <w:pPr>
        <w:pStyle w:val="NormalnyWeb"/>
        <w:spacing w:after="240"/>
        <w:ind w:left="142" w:firstLine="218"/>
      </w:pPr>
      <w:r>
        <w:t xml:space="preserve">przystankach autobusowych, </w:t>
      </w:r>
      <w:r w:rsidR="00C83975">
        <w:t>zni</w:t>
      </w:r>
      <w:r>
        <w:t>s</w:t>
      </w:r>
      <w:r w:rsidR="00C83975">
        <w:t xml:space="preserve">zczenie fontanny i płotu). </w:t>
      </w:r>
      <w:r w:rsidR="00C83975">
        <w:br/>
      </w:r>
      <w:r w:rsidR="00C83975">
        <w:br/>
      </w:r>
      <w:r w:rsidRPr="007270C5">
        <w:rPr>
          <w:b/>
        </w:rPr>
        <w:t>16. Rozpatrzenie pozostałych projektów uchwał lub zajęcie stanowiska.</w:t>
      </w:r>
      <w:r w:rsidRPr="007270C5">
        <w:rPr>
          <w:b/>
        </w:rPr>
        <w:br/>
      </w:r>
      <w:r w:rsidRPr="007270C5">
        <w:rPr>
          <w:b/>
        </w:rPr>
        <w:br/>
        <w:t>a) Uchwała zmieniająca uchwałę budżetową na rok 2021.</w:t>
      </w:r>
      <w:r w:rsidRPr="007270C5">
        <w:rPr>
          <w:b/>
        </w:rPr>
        <w:br/>
      </w:r>
      <w:r w:rsidRPr="007270C5">
        <w:rPr>
          <w:b/>
        </w:rPr>
        <w:br/>
      </w:r>
      <w:r w:rsidRPr="007270C5">
        <w:rPr>
          <w:b/>
          <w:bCs/>
          <w:u w:val="single"/>
        </w:rPr>
        <w:t>Głosowano w sprawie:</w:t>
      </w:r>
      <w:r>
        <w:br/>
        <w:t xml:space="preserve">Uchwała zmieniająca uchwałę budżetową na rok 2021.. </w:t>
      </w:r>
      <w:r>
        <w:br/>
      </w:r>
      <w:r>
        <w:br/>
      </w:r>
      <w:r w:rsidRPr="007270C5">
        <w:rPr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 w:rsidRPr="007270C5">
        <w:rPr>
          <w:u w:val="single"/>
        </w:rPr>
        <w:t>Wyniki imienne:</w:t>
      </w:r>
      <w:r>
        <w:br/>
        <w:t>ZA (12)</w:t>
      </w:r>
      <w:r>
        <w:br/>
        <w:t>Tomasz, Adam Adaszak, Artur Dembowski, Halina Dziwińska, Marek Gierałka, Leszek, Andrzej Gramza, Mieczysław Horowski, Robert Jędraszak, Błażej Kasprzak, Ireneusz Kozubski, Agnieszka, Katarzyna Piszczatowska, Aurela Przewoźniczak, Monika, Krystyna Tomczak</w:t>
      </w:r>
      <w:r>
        <w:br/>
        <w:t>NIEOBECNI (3)</w:t>
      </w:r>
      <w:r>
        <w:br/>
        <w:t>Przemysław Kurpik, Marcin Morawie</w:t>
      </w:r>
      <w:r w:rsidR="00C83975">
        <w:t>c, Władysława, Janina Moros</w:t>
      </w:r>
      <w:r w:rsidR="00C83975">
        <w:br/>
      </w:r>
      <w:r w:rsidR="00C83975">
        <w:br/>
      </w:r>
      <w:r w:rsidRPr="007270C5">
        <w:rPr>
          <w:b/>
        </w:rPr>
        <w:t>b) Uchwała w sprawie zmiany Wieloletniej Prognozy Finansowej Gminy Dominowo na lata 2021-2036.</w:t>
      </w:r>
      <w:r w:rsidR="00C83975">
        <w:br/>
      </w:r>
      <w:r w:rsidR="00C83975">
        <w:br/>
      </w:r>
      <w:r w:rsidRPr="007270C5">
        <w:rPr>
          <w:b/>
          <w:bCs/>
          <w:u w:val="single"/>
        </w:rPr>
        <w:t>Głosowano w sprawie:</w:t>
      </w:r>
      <w:r>
        <w:br/>
        <w:t xml:space="preserve">Uchwała w sprawie zmiany Wieloletniej Prognozy Finansowej Gminy Dominowo na lata 2021-2036.. </w:t>
      </w:r>
      <w:r>
        <w:br/>
      </w:r>
      <w:r>
        <w:br/>
      </w:r>
      <w:r w:rsidRPr="007270C5">
        <w:rPr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 w:rsidRPr="007270C5">
        <w:rPr>
          <w:u w:val="single"/>
        </w:rPr>
        <w:t>Wyniki imienne:</w:t>
      </w:r>
      <w:r>
        <w:br/>
        <w:t>ZA (12)</w:t>
      </w:r>
      <w:r>
        <w:br/>
        <w:t xml:space="preserve">Tomasz, Adam Adaszak, Artur Dembowski, Halina Dziwińska, Marek Gierałka, Leszek, Andrzej Gramza, Mieczysław Horowski, Robert Jędraszak, Błażej Kasprzak, Ireneusz Kozubski, Agnieszka, Katarzyna Piszczatowska, Aurela Przewoźniczak, Monika, Krystyna </w:t>
      </w:r>
      <w:r>
        <w:lastRenderedPageBreak/>
        <w:t>Tomczak</w:t>
      </w:r>
      <w:r>
        <w:br/>
        <w:t>NIEOBECNI (3)</w:t>
      </w:r>
      <w:r>
        <w:br/>
        <w:t>Przemysław Kurpik, Marcin Morawie</w:t>
      </w:r>
      <w:r w:rsidR="00C83975">
        <w:t>c, Władysława, Janina Moros</w:t>
      </w:r>
      <w:r w:rsidR="00C83975">
        <w:br/>
      </w:r>
      <w:r w:rsidR="00C83975">
        <w:br/>
      </w:r>
      <w:r w:rsidRPr="007270C5">
        <w:rPr>
          <w:b/>
        </w:rPr>
        <w:t>c) Uchwała w sprawie zaciągnięcia kredytu obrotowego długoterminowego na finansowanie planowanego deficytu budżet</w:t>
      </w:r>
      <w:r w:rsidR="007270C5" w:rsidRPr="007270C5">
        <w:rPr>
          <w:b/>
        </w:rPr>
        <w:t>u Gminy Dominowo w 2021 roku.</w:t>
      </w:r>
      <w:r w:rsidR="007270C5" w:rsidRPr="007270C5">
        <w:rPr>
          <w:b/>
        </w:rPr>
        <w:br/>
      </w:r>
      <w:r w:rsidR="007270C5" w:rsidRPr="007270C5">
        <w:rPr>
          <w:b/>
        </w:rPr>
        <w:br/>
      </w:r>
      <w:r w:rsidRPr="007270C5">
        <w:rPr>
          <w:b/>
          <w:bCs/>
          <w:u w:val="single"/>
        </w:rPr>
        <w:t>Głosowano w sprawie:</w:t>
      </w:r>
      <w:r>
        <w:br/>
        <w:t xml:space="preserve">Uchwała w sprawie zaciągnięcia kredytu obrotowego długoterminowego na finansowanie planowanego deficytu budżetu Gminy Dominowo w 2021 roku.. </w:t>
      </w:r>
      <w:r>
        <w:br/>
      </w:r>
      <w:r>
        <w:br/>
      </w:r>
      <w:r w:rsidRPr="007270C5">
        <w:rPr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 w:rsidRPr="007270C5">
        <w:rPr>
          <w:u w:val="single"/>
        </w:rPr>
        <w:t>Wyniki imienne:</w:t>
      </w:r>
      <w:r>
        <w:br/>
        <w:t>ZA (12)</w:t>
      </w:r>
      <w:r>
        <w:br/>
        <w:t>Tomasz, Adam Adaszak, Artur Dembowski, Halina Dziwińska, Marek Gierałka, Leszek, Andrzej Gramza, Mieczysław Horowski, Robert Jędraszak, Błażej Kasprzak, Ireneusz Kozubski, Agnieszka, Katarzyna Piszczatowska, Aurela Przewoźniczak, Monika, Krystyna Tomczak</w:t>
      </w:r>
      <w:r>
        <w:br/>
        <w:t>NIEOBECNI (3)</w:t>
      </w:r>
      <w:r>
        <w:br/>
        <w:t>Przemysław Kurpik, Marcin Morawie</w:t>
      </w:r>
      <w:r w:rsidR="007270C5">
        <w:t>c, Władysława, Janina Moros</w:t>
      </w:r>
      <w:r w:rsidR="007270C5">
        <w:br/>
      </w:r>
      <w:r w:rsidR="007270C5">
        <w:br/>
      </w:r>
      <w:r w:rsidRPr="007270C5">
        <w:rPr>
          <w:b/>
        </w:rPr>
        <w:t>d) Uchwała w sprawie wyrażenia zgody na wniesienie wkładu pieniężnego na pokrycie udziałów w podwyższonym kapitale zakładu jednoosobowej spółki Gminy Dominowo- Zakład Usług Komunalnych w Dominowie Sp. z o.o.</w:t>
      </w:r>
      <w:r w:rsidRPr="007270C5">
        <w:rPr>
          <w:b/>
        </w:rPr>
        <w:br/>
      </w:r>
      <w:r w:rsidR="007270C5">
        <w:br/>
      </w:r>
      <w:r w:rsidRPr="007270C5">
        <w:rPr>
          <w:b/>
          <w:bCs/>
          <w:u w:val="single"/>
        </w:rPr>
        <w:t>Głosowano w sprawie:</w:t>
      </w:r>
      <w:r>
        <w:br/>
        <w:t xml:space="preserve">Uchwała w sprawie wyrażenia zgody na wniesienie wkładu pieniężnego na pokrycie udziałów w podwyższonym kapitale zakładu jednoosobowej spółki Gminy Dominowo- Zakład Usług Komunalnych w Dominowie Sp. z o.o.. </w:t>
      </w:r>
      <w:r>
        <w:br/>
      </w:r>
      <w:r>
        <w:br/>
      </w:r>
      <w:r w:rsidRPr="007270C5">
        <w:rPr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 w:rsidRPr="007270C5">
        <w:rPr>
          <w:u w:val="single"/>
        </w:rPr>
        <w:t>Wyniki imienne:</w:t>
      </w:r>
      <w:r>
        <w:br/>
        <w:t>ZA (12)</w:t>
      </w:r>
      <w:r>
        <w:br/>
        <w:t>Tomasz, Adam Adaszak, Artur Dembowski, Halina Dziwińska, Marek Gierałka, Leszek, Andrzej Gramza, Mieczysław Horowski, Robert Jędraszak, Błażej Kasprzak, Ireneusz Kozubski, Agnieszka, Katarzyna Piszczatowska, Aurela Przewoźniczak, Monika, Krystyna Tomczak</w:t>
      </w:r>
      <w:r>
        <w:br/>
        <w:t>NIEOBECNI (3)</w:t>
      </w:r>
      <w:r>
        <w:br/>
        <w:t>Przemysław Kurpik, Marcin Morawie</w:t>
      </w:r>
      <w:r w:rsidR="007270C5">
        <w:t>c, Władysława, Janina Moros</w:t>
      </w:r>
      <w:r w:rsidR="007270C5">
        <w:br/>
      </w:r>
      <w:r w:rsidR="007270C5">
        <w:br/>
      </w:r>
      <w:r w:rsidRPr="007270C5">
        <w:rPr>
          <w:b/>
        </w:rPr>
        <w:t>e) Uchwała w sprawie zatwierdzenia sprawozdania finansowego Gminnego Ośrodka Kultury i Biblioteki Publicz</w:t>
      </w:r>
      <w:r w:rsidR="007270C5" w:rsidRPr="007270C5">
        <w:rPr>
          <w:b/>
        </w:rPr>
        <w:t>nej Gminy Dominowo za 2020 rok.</w:t>
      </w:r>
    </w:p>
    <w:p w:rsidR="00426915" w:rsidRDefault="00E83B7C" w:rsidP="007270C5">
      <w:pPr>
        <w:pStyle w:val="NormalnyWeb"/>
        <w:spacing w:after="240"/>
        <w:ind w:left="142" w:firstLine="218"/>
      </w:pPr>
      <w:r w:rsidRPr="007270C5">
        <w:rPr>
          <w:b/>
          <w:bCs/>
          <w:u w:val="single"/>
        </w:rPr>
        <w:t>Głosowano w sprawie:</w:t>
      </w:r>
      <w:r>
        <w:br/>
        <w:t xml:space="preserve">Uchwała w sprawie zatwierdzenia sprawozdania finansowego Gminnego Ośrodka Kultury i Biblioteki Publicznej Gminy Dominowo za 2020 rok.. </w:t>
      </w:r>
      <w:r>
        <w:br/>
      </w:r>
      <w:r>
        <w:lastRenderedPageBreak/>
        <w:br/>
      </w:r>
      <w:r w:rsidRPr="007270C5">
        <w:rPr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 w:rsidRPr="007270C5">
        <w:rPr>
          <w:u w:val="single"/>
        </w:rPr>
        <w:t>Wyniki imienne:</w:t>
      </w:r>
      <w:r>
        <w:br/>
        <w:t>ZA (12)</w:t>
      </w:r>
      <w:r>
        <w:br/>
        <w:t>Tomasz, Adam Adaszak, Artur Dembowski, Halina Dziwińska, Marek Gierałka, Leszek, Andrzej Gramza, Mieczysław Horowski, Robert Jędraszak, Błażej Kasprzak, Ireneusz Kozubski, Agnieszka, Katarzyna Piszczatowska, Aurela Przewoźniczak, Monika, Krystyna Tomczak</w:t>
      </w:r>
      <w:r>
        <w:br/>
        <w:t>NIEOBECNI (3)</w:t>
      </w:r>
      <w:r>
        <w:br/>
        <w:t>Przemysław Kurpik, Marcin Morawie</w:t>
      </w:r>
      <w:r w:rsidR="007270C5">
        <w:t>c, Władysława, Janina Moros</w:t>
      </w:r>
      <w:r w:rsidR="007270C5">
        <w:br/>
      </w:r>
      <w:r w:rsidR="007270C5">
        <w:br/>
      </w:r>
      <w:r w:rsidRPr="007270C5">
        <w:rPr>
          <w:b/>
        </w:rPr>
        <w:t>f) Uchwała w sprawie określenia wzoru wniosku o przyznanie dodatku mieszkaniowego oraz wzoru deklaracji o dochodach gospodarstwa domowego za okres 3 miesięcy kalendarzowych poprzedzających dzień złożenia wniosku o dodatek mieszkaniowy.</w:t>
      </w:r>
      <w:r w:rsidRPr="007270C5">
        <w:rPr>
          <w:b/>
        </w:rPr>
        <w:br/>
      </w:r>
      <w:r w:rsidR="007270C5">
        <w:br/>
      </w:r>
      <w:r w:rsidRPr="007270C5">
        <w:rPr>
          <w:b/>
          <w:bCs/>
          <w:u w:val="single"/>
        </w:rPr>
        <w:t>Głosowano w sprawie:</w:t>
      </w:r>
      <w:r>
        <w:br/>
        <w:t xml:space="preserve">Uchwała w sprawie określenia wzoru wniosku o przyznanie dodatku mieszkaniowego oraz wzoru deklaracji o dochodach gospodarstwa domowego za okres 3 miesięcy kalendarzowych poprzedzających dzień złożenia wniosku o dodatek mieszkaniowy.. </w:t>
      </w:r>
      <w:r>
        <w:br/>
      </w:r>
      <w:r>
        <w:br/>
      </w:r>
      <w:r w:rsidRPr="007270C5">
        <w:rPr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 w:rsidRPr="007270C5">
        <w:rPr>
          <w:u w:val="single"/>
        </w:rPr>
        <w:t>Wyniki imienne:</w:t>
      </w:r>
      <w:r>
        <w:br/>
        <w:t>ZA (12)</w:t>
      </w:r>
      <w:r>
        <w:br/>
        <w:t>Tomasz, Adam Adaszak, Artur Dembowski, Halina Dziwińska, Marek Gierałka, Leszek, Andrzej Gramza, Mieczysław Horowski, Robert Jędraszak, Błażej Kasprzak, Ireneusz Kozubski, Agnieszka, Katarzyna Piszczatowska, Aurela Przewoźniczak, Monika, Krystyna Tomczak</w:t>
      </w:r>
      <w:r>
        <w:br/>
        <w:t>NIEOBECNI (3)</w:t>
      </w:r>
      <w:r>
        <w:br/>
        <w:t>Przemysław Kurpik, Marcin Morawie</w:t>
      </w:r>
      <w:r w:rsidR="007270C5">
        <w:t>c, Władysława, Janina Moros</w:t>
      </w:r>
      <w:r w:rsidR="007270C5">
        <w:br/>
      </w:r>
      <w:r w:rsidR="007270C5">
        <w:br/>
      </w:r>
      <w:r w:rsidRPr="007270C5">
        <w:rPr>
          <w:b/>
        </w:rPr>
        <w:t>g) Uchwała w sprawie wyrażenia zgody na zbycie nieruchomości zabudowanej położonej w Dominowie.</w:t>
      </w:r>
      <w:r w:rsidRPr="007270C5">
        <w:rPr>
          <w:b/>
        </w:rPr>
        <w:br/>
      </w:r>
      <w:r w:rsidR="007270C5">
        <w:br/>
      </w:r>
      <w:r w:rsidRPr="007270C5">
        <w:rPr>
          <w:b/>
          <w:bCs/>
          <w:u w:val="single"/>
        </w:rPr>
        <w:t>Głosowano w sprawie:</w:t>
      </w:r>
      <w:r>
        <w:br/>
        <w:t xml:space="preserve">Uchwała w sprawie wyrażenia zgody na zbycie nieruchomości zabudowanej położonej w Dominowie.. </w:t>
      </w:r>
      <w:r>
        <w:br/>
      </w:r>
      <w:r>
        <w:br/>
      </w:r>
      <w:r w:rsidRPr="007270C5">
        <w:rPr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 w:rsidRPr="007270C5">
        <w:rPr>
          <w:u w:val="single"/>
        </w:rPr>
        <w:t>Wyniki imienne:</w:t>
      </w:r>
      <w:r>
        <w:br/>
        <w:t>ZA (12)</w:t>
      </w:r>
      <w:r>
        <w:br/>
        <w:t xml:space="preserve">Tomasz, Adam Adaszak, Artur Dembowski, Halina Dziwińska, Marek Gierałka, Leszek, Andrzej Gramza, Mieczysław Horowski, Robert Jędraszak, Błażej Kasprzak, Ireneusz Kozubski, Agnieszka, Katarzyna Piszczatowska, Aurela Przewoźniczak, Monika, Krystyna </w:t>
      </w:r>
      <w:r>
        <w:lastRenderedPageBreak/>
        <w:t>Tomczak</w:t>
      </w:r>
      <w:r>
        <w:br/>
        <w:t>NIEOBECNI (3)</w:t>
      </w:r>
      <w:r>
        <w:br/>
        <w:t>Przemysław Kurpik, Marcin Morawie</w:t>
      </w:r>
      <w:r w:rsidR="007270C5">
        <w:t>c, Władysława, Janina Moros</w:t>
      </w:r>
      <w:r w:rsidR="007270C5">
        <w:br/>
      </w:r>
      <w:r w:rsidR="007270C5">
        <w:br/>
      </w:r>
      <w:r w:rsidRPr="007270C5">
        <w:rPr>
          <w:b/>
        </w:rPr>
        <w:t>h) Uchwała w sprawie wyrażenia zgody na zbycie nieruchomości-działki nr geodezyjny 177/12, 177/11, 177/5 obręb Dominowo.</w:t>
      </w:r>
      <w:r w:rsidRPr="007270C5">
        <w:rPr>
          <w:b/>
        </w:rPr>
        <w:br/>
      </w:r>
      <w:r w:rsidR="007270C5">
        <w:br/>
      </w:r>
      <w:r w:rsidRPr="007270C5">
        <w:rPr>
          <w:b/>
          <w:bCs/>
          <w:u w:val="single"/>
        </w:rPr>
        <w:t>Głosowano w sprawie:</w:t>
      </w:r>
      <w:r>
        <w:br/>
        <w:t xml:space="preserve">Uchwała w sprawie wyrażenia zgody na zbycie nieruchomości-działki nr geodezyjny 177/12, 177/11, 177/5 obręb Dominowo.. </w:t>
      </w:r>
      <w:r>
        <w:br/>
      </w:r>
      <w:r>
        <w:br/>
      </w:r>
      <w:r w:rsidRPr="007270C5">
        <w:rPr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 w:rsidRPr="007270C5">
        <w:rPr>
          <w:u w:val="single"/>
        </w:rPr>
        <w:t>Wyniki imienne:</w:t>
      </w:r>
      <w:r>
        <w:br/>
        <w:t>ZA (12)</w:t>
      </w:r>
      <w:r>
        <w:br/>
        <w:t>Tomasz, Adam Adaszak, Artur Dembowski, Halina Dziwińska, Marek Gierałka, Leszek, Andrzej Gramza, Mieczysław Horowski, Robert Jędraszak, Błażej Kasprzak, Ireneusz Kozubski, Agnieszka, Katarzyna Piszczatowska, Aurela Przewoźniczak, Monika, Krystyna Tomczak</w:t>
      </w:r>
      <w:r>
        <w:br/>
        <w:t>NIEOBECNI (3)</w:t>
      </w:r>
      <w:r>
        <w:br/>
        <w:t>Przemysław Kurpik, Marcin Morawie</w:t>
      </w:r>
      <w:r w:rsidR="007270C5">
        <w:t>c, Władysława, Janina Moros</w:t>
      </w:r>
      <w:r w:rsidR="007270C5">
        <w:br/>
      </w:r>
      <w:r w:rsidR="007270C5">
        <w:br/>
      </w:r>
      <w:r w:rsidRPr="007270C5">
        <w:rPr>
          <w:b/>
        </w:rPr>
        <w:t>i) Uchwała w sprawie ustalenia wysokości ekwiwalentu pieniężnego dla członków Ochotniczych Straży Pożarnych z terenu gminy Dominowo uczestniczących w działaniach ratowniczych i szkoleniach pożarniczych.</w:t>
      </w:r>
      <w:r w:rsidRPr="007270C5">
        <w:rPr>
          <w:b/>
        </w:rPr>
        <w:br/>
      </w:r>
      <w:r w:rsidR="007270C5">
        <w:br/>
      </w:r>
      <w:r w:rsidRPr="007270C5">
        <w:rPr>
          <w:b/>
          <w:bCs/>
          <w:u w:val="single"/>
        </w:rPr>
        <w:t>Głosowano w sprawie:</w:t>
      </w:r>
      <w:r>
        <w:br/>
        <w:t xml:space="preserve">Uchwała w sprawie ustalenia wysokości ekwiwalentu pieniężnego dla członków Ochotniczych Straży Pożarnych z terenu gminy Dominowo uczestniczących w działaniach ratowniczych i szkoleniach pożarniczych.. </w:t>
      </w:r>
      <w:r>
        <w:br/>
      </w:r>
      <w:r>
        <w:br/>
      </w:r>
      <w:r w:rsidRPr="007270C5">
        <w:rPr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 w:rsidRPr="007270C5">
        <w:rPr>
          <w:u w:val="single"/>
        </w:rPr>
        <w:t>Wyniki imienne:</w:t>
      </w:r>
      <w:r>
        <w:br/>
        <w:t>ZA (12)</w:t>
      </w:r>
      <w:r>
        <w:br/>
        <w:t>Tomasz, Adam Adaszak, Artur Dembowski, Halina Dziwińska, Marek Gierałka, Leszek, Andrzej Gramza, Mieczysław Horowski, Robert Jędraszak, Błażej Kasprzak, Ireneusz Kozubski, Agnieszka, Katarzyna Piszczatowska, Aurela Przewoźniczak, Monika, Krystyna Tomczak</w:t>
      </w:r>
      <w:r>
        <w:br/>
        <w:t>NIEOBECNI (3)</w:t>
      </w:r>
      <w:r>
        <w:br/>
        <w:t>Przemysław Kurpik, Marcin Morawie</w:t>
      </w:r>
      <w:r w:rsidR="007270C5">
        <w:t>c, Władysława, Janina Moros</w:t>
      </w:r>
      <w:r w:rsidR="007270C5">
        <w:br/>
      </w:r>
      <w:r w:rsidR="007270C5">
        <w:br/>
      </w:r>
      <w:r w:rsidRPr="007270C5">
        <w:rPr>
          <w:b/>
        </w:rPr>
        <w:t xml:space="preserve">j) Uchwała zmieniająca uchwałę w sprawie uchwalenia wieloletniego planu rozwoju i modernizacji urządzeń wodociągowych i kanalizacyjnych na lata 2021 – 2026 z perspektywą do roku 2036. </w:t>
      </w:r>
      <w:r w:rsidRPr="007270C5">
        <w:rPr>
          <w:b/>
        </w:rPr>
        <w:br/>
      </w:r>
      <w:r w:rsidR="007270C5">
        <w:br/>
      </w:r>
      <w:r w:rsidRPr="007270C5">
        <w:rPr>
          <w:b/>
          <w:bCs/>
          <w:u w:val="single"/>
        </w:rPr>
        <w:t>Głosowano w sprawie:</w:t>
      </w:r>
      <w:r>
        <w:br/>
        <w:t xml:space="preserve">Uchwała zmieniająca uchwałę w sprawie uchwalenia wieloletniego planu rozwoju i </w:t>
      </w:r>
      <w:r>
        <w:lastRenderedPageBreak/>
        <w:t xml:space="preserve">modernizacji urządzeń wodociągowych i kanalizacyjnych na lata 2021 – 2026 z perspektywą do roku 2036. . </w:t>
      </w:r>
      <w:r>
        <w:br/>
      </w:r>
      <w:r>
        <w:br/>
      </w:r>
      <w:r w:rsidRPr="007270C5">
        <w:rPr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 w:rsidRPr="007270C5">
        <w:rPr>
          <w:u w:val="single"/>
        </w:rPr>
        <w:t>Wyniki imienne:</w:t>
      </w:r>
      <w:r>
        <w:br/>
        <w:t>ZA (12)</w:t>
      </w:r>
      <w:r>
        <w:br/>
        <w:t>Tomasz, Adam Adaszak, Artur Dembowski, Halina Dziwińska, Marek Gierałka, Leszek, Andrzej Gramza, Mieczysław Horowski, Robert Jędraszak, Błażej Kasprzak, Ireneusz Kozubski, Agnieszka, Katarzyna Piszczatowska, Aurela Przewoźniczak, Monika, Krystyna Tomczak</w:t>
      </w:r>
      <w:r>
        <w:br/>
        <w:t>NIEOBECNI (3)</w:t>
      </w:r>
      <w:r>
        <w:br/>
        <w:t>Przemysław Kurpik, Marcin Morawie</w:t>
      </w:r>
      <w:r w:rsidR="007270C5">
        <w:t>c, Władysława, Janina Moros</w:t>
      </w:r>
      <w:r w:rsidR="007270C5">
        <w:br/>
      </w:r>
      <w:r w:rsidR="007270C5">
        <w:br/>
      </w:r>
      <w:r w:rsidRPr="007270C5">
        <w:rPr>
          <w:b/>
        </w:rPr>
        <w:t>17. Interpelacje i zapytania radnych.</w:t>
      </w:r>
    </w:p>
    <w:p w:rsidR="00426915" w:rsidRDefault="007270C5">
      <w:pPr>
        <w:pStyle w:val="NormalnyWeb"/>
        <w:spacing w:after="240"/>
      </w:pPr>
      <w:r>
        <w:t xml:space="preserve">        </w:t>
      </w:r>
      <w:r w:rsidR="00E83B7C">
        <w:t>Nie zgłoszono interpelacji i zapytań.</w:t>
      </w:r>
      <w:r w:rsidR="00E83B7C">
        <w:br/>
      </w:r>
      <w:r w:rsidR="00E83B7C">
        <w:rPr>
          <w:b/>
        </w:rPr>
        <w:br/>
        <w:t>18. Odpowiedzi na interpelacje zgłoszone na poprzedniej sesji.</w:t>
      </w:r>
      <w:r w:rsidR="00E83B7C">
        <w:rPr>
          <w:b/>
        </w:rPr>
        <w:br/>
      </w:r>
      <w:r w:rsidR="00E83B7C">
        <w:rPr>
          <w:b/>
        </w:rPr>
        <w:br/>
      </w:r>
      <w:r w:rsidR="00E83B7C">
        <w:t>Radna Monika Tomczak, w związku z otrzymaniem odpowiedzi na interpelację</w:t>
      </w:r>
      <w:r>
        <w:t xml:space="preserve"> zgłoszoną na poprzedniej sesji</w:t>
      </w:r>
      <w:r w:rsidR="00E83B7C">
        <w:t xml:space="preserve"> zauważyła, że nie otrzymała konkretnej odpowiedzi. Stąd też zapytała Wójta o podanie szczegółowych</w:t>
      </w:r>
      <w:r>
        <w:t xml:space="preserve"> informacji</w:t>
      </w:r>
      <w:r w:rsidR="00E83B7C">
        <w:t xml:space="preserve"> w sprawie inwestycji na świetlicy</w:t>
      </w:r>
      <w:r>
        <w:t xml:space="preserve"> w Murzynowie Kościelnym</w:t>
      </w:r>
      <w:r w:rsidR="00E83B7C">
        <w:t xml:space="preserve"> począwszy od 2015 roku.</w:t>
      </w:r>
    </w:p>
    <w:p w:rsidR="00426915" w:rsidRDefault="007270C5">
      <w:pPr>
        <w:pStyle w:val="NormalnyWeb"/>
        <w:spacing w:after="240"/>
      </w:pPr>
      <w:r>
        <w:t>Wójt wyjaśnił</w:t>
      </w:r>
      <w:r w:rsidR="00E83B7C">
        <w:t>, że dwa projekty na dofinansowanie tej inwestycji (remontu) świetlicy zostały odrzucone. Jak pojawią się nowe możliwości składnia wniosków na modernizację, przebudowę świ</w:t>
      </w:r>
      <w:r w:rsidR="009513A8">
        <w:t>etlicy, to będą one na pewno złożone. Trzeba jednak pamiętać, zło</w:t>
      </w:r>
      <w:r w:rsidR="00E83B7C">
        <w:t>żenie takiego wniosku wiąże się z posiadaniem w budżecie na ten cel własnych środków.</w:t>
      </w:r>
    </w:p>
    <w:p w:rsidR="00426915" w:rsidRDefault="00E83B7C">
      <w:pPr>
        <w:pStyle w:val="NormalnyWeb"/>
        <w:spacing w:after="240"/>
      </w:pPr>
      <w:r>
        <w:t>Radna Monika Tomczak zapytała, czy w świetlicy bę</w:t>
      </w:r>
      <w:r w:rsidR="009513A8">
        <w:t>dzie moż</w:t>
      </w:r>
      <w:r>
        <w:t>liwość wymiany drzwi i podłogi.</w:t>
      </w:r>
    </w:p>
    <w:p w:rsidR="00426915" w:rsidRDefault="00E83B7C">
      <w:pPr>
        <w:pStyle w:val="NormalnyWeb"/>
        <w:spacing w:after="240"/>
      </w:pPr>
      <w:r>
        <w:t xml:space="preserve">Wójt wyjaśnił, że istnieje możliwość wykonania ww. prac. </w:t>
      </w:r>
      <w:r>
        <w:br/>
      </w:r>
      <w:r>
        <w:br/>
      </w:r>
      <w:r>
        <w:rPr>
          <w:b/>
        </w:rPr>
        <w:t>19. Wolne głosy i wnioski.</w:t>
      </w:r>
      <w:r w:rsidR="0067774F">
        <w:br/>
      </w:r>
      <w:r>
        <w:t>Nie</w:t>
      </w:r>
      <w:r w:rsidR="0067774F">
        <w:t xml:space="preserve"> zgłoszono wniosków.</w:t>
      </w:r>
      <w:r w:rsidR="0067774F">
        <w:br/>
      </w:r>
      <w:r w:rsidR="0067774F">
        <w:br/>
      </w:r>
      <w:r>
        <w:rPr>
          <w:b/>
        </w:rPr>
        <w:t>20. Zamkniecie obrad sesji.</w:t>
      </w:r>
      <w:r>
        <w:rPr>
          <w:b/>
        </w:rPr>
        <w:br/>
      </w:r>
      <w:r>
        <w:t>Wobec wyczerpania porządku obrad, Przewodnicząca Rady p. A. Przewoźniczak zamknęła obrady XXX sesji Rady Gminy Dominowo.</w:t>
      </w:r>
    </w:p>
    <w:p w:rsidR="00426915" w:rsidRDefault="00426915">
      <w:pPr>
        <w:pStyle w:val="Standard"/>
        <w:spacing w:before="100" w:after="240"/>
      </w:pPr>
    </w:p>
    <w:p w:rsidR="00426915" w:rsidRDefault="00E83B7C">
      <w:pPr>
        <w:pStyle w:val="Standard"/>
        <w:spacing w:before="100" w:after="100"/>
        <w:ind w:firstLine="720"/>
      </w:pPr>
      <w:r>
        <w:t>                                                                                                         Przewodniczący</w:t>
      </w:r>
      <w:r>
        <w:br/>
        <w:t xml:space="preserve">                                                                                                               Rada Gminy Dominowo</w:t>
      </w:r>
    </w:p>
    <w:p w:rsidR="00426915" w:rsidRDefault="00E83B7C">
      <w:pPr>
        <w:pStyle w:val="Standard"/>
        <w:spacing w:before="100" w:after="100"/>
        <w:ind w:firstLine="720"/>
      </w:pPr>
      <w:r>
        <w:t xml:space="preserve">                                                                                                     Aurela Przewoźniczak </w:t>
      </w:r>
    </w:p>
    <w:p w:rsidR="00426915" w:rsidRDefault="00E83B7C">
      <w:pPr>
        <w:pStyle w:val="Standard"/>
        <w:spacing w:before="100" w:after="100"/>
        <w:ind w:firstLine="720"/>
        <w:rPr>
          <w:u w:val="single"/>
        </w:rPr>
      </w:pPr>
      <w:r>
        <w:rPr>
          <w:u w:val="single"/>
        </w:rPr>
        <w:t>Przygotował(a): Zofia Szymanek</w:t>
      </w:r>
    </w:p>
    <w:p w:rsidR="00074FE6" w:rsidRPr="009513A8" w:rsidRDefault="00E83B7C" w:rsidP="0067774F">
      <w:pPr>
        <w:pStyle w:val="Standard"/>
        <w:spacing w:before="100" w:after="100"/>
      </w:pPr>
      <w:r>
        <w:rPr>
          <w:rFonts w:eastAsia="Times New Roman"/>
          <w:sz w:val="20"/>
          <w:szCs w:val="20"/>
        </w:rPr>
        <w:t xml:space="preserve">         Przygotowano przy pomocy programu eSesja.pl</w:t>
      </w:r>
      <w:r>
        <w:t> </w:t>
      </w:r>
      <w:bookmarkStart w:id="0" w:name="_GoBack"/>
      <w:bookmarkEnd w:id="0"/>
    </w:p>
    <w:sectPr w:rsidR="00074FE6" w:rsidRPr="009513A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61" w:rsidRDefault="00E83B7C">
      <w:r>
        <w:separator/>
      </w:r>
    </w:p>
  </w:endnote>
  <w:endnote w:type="continuationSeparator" w:id="0">
    <w:p w:rsidR="00E12A61" w:rsidRDefault="00E8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61" w:rsidRDefault="00E83B7C">
      <w:r>
        <w:rPr>
          <w:color w:val="000000"/>
        </w:rPr>
        <w:separator/>
      </w:r>
    </w:p>
  </w:footnote>
  <w:footnote w:type="continuationSeparator" w:id="0">
    <w:p w:rsidR="00E12A61" w:rsidRDefault="00E8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C1D68"/>
    <w:multiLevelType w:val="multilevel"/>
    <w:tmpl w:val="85CA05A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15"/>
    <w:rsid w:val="00074FE6"/>
    <w:rsid w:val="00233E5A"/>
    <w:rsid w:val="00426915"/>
    <w:rsid w:val="0067774F"/>
    <w:rsid w:val="007270C5"/>
    <w:rsid w:val="009513A8"/>
    <w:rsid w:val="00C34502"/>
    <w:rsid w:val="00C64BCD"/>
    <w:rsid w:val="00C83975"/>
    <w:rsid w:val="00CB43F1"/>
    <w:rsid w:val="00E12A61"/>
    <w:rsid w:val="00E83B7C"/>
    <w:rsid w:val="00F3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5A399-2092-4F8D-ABA7-AD3CEE48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SimSun" w:cs="Lucida Sans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/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7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2465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Jerzy Krzyśka</dc:creator>
  <cp:lastModifiedBy>Jerzy Krzyśka</cp:lastModifiedBy>
  <cp:revision>5</cp:revision>
  <cp:lastPrinted>2021-09-07T05:06:00Z</cp:lastPrinted>
  <dcterms:created xsi:type="dcterms:W3CDTF">2021-07-07T09:31:00Z</dcterms:created>
  <dcterms:modified xsi:type="dcterms:W3CDTF">2021-09-07T05:07:00Z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